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6F1FF"/>
  <w:body>
    <w:p w14:paraId="3200ECC5" w14:textId="7397BFA9" w:rsidR="00A063D2" w:rsidRPr="001B33B1" w:rsidRDefault="00A063D2" w:rsidP="001B33B1">
      <w:pPr>
        <w:pStyle w:val="VK"/>
        <w:spacing w:line="192" w:lineRule="auto"/>
        <w:rPr>
          <w:sz w:val="96"/>
          <w:szCs w:val="52"/>
        </w:rPr>
      </w:pPr>
      <w:r w:rsidRPr="001B33B1">
        <w:rPr>
          <w:sz w:val="96"/>
          <w:szCs w:val="52"/>
        </w:rPr>
        <w:t xml:space="preserve">Бизнес-премия VK: Проявление </w:t>
      </w:r>
    </w:p>
    <w:p w14:paraId="1C797258" w14:textId="15D6ED07" w:rsidR="00AA5E5A" w:rsidRPr="006977F7" w:rsidRDefault="001B33B1" w:rsidP="006977F7">
      <w:pPr>
        <w:spacing w:before="240" w:after="240"/>
        <w:rPr>
          <w:rFonts w:ascii="VK Sans Display" w:eastAsia="Times New Roman" w:hAnsi="VK Sans Display" w:cs="Times New Roman"/>
          <w:color w:val="000000"/>
          <w:sz w:val="28"/>
          <w:szCs w:val="28"/>
          <w:lang w:val="ru-RU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  <w:br/>
      </w:r>
      <w:r w:rsidR="00AA5E5A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>Событие года для тех, кто задаёт новую планку рекламному рынку.</w:t>
      </w:r>
    </w:p>
    <w:p w14:paraId="574D383D" w14:textId="19F3E69E" w:rsidR="00AA5E5A" w:rsidRPr="006977F7" w:rsidRDefault="00AA5E5A" w:rsidP="006977F7">
      <w:pPr>
        <w:spacing w:before="240" w:after="240"/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</w:pPr>
      <w:r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>Это новый стандарт признания для рекламодателей, агентст</w:t>
      </w:r>
      <w:r w:rsidR="00E72CEC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 xml:space="preserve">в </w:t>
      </w:r>
      <w:r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>и</w:t>
      </w:r>
      <w:r w:rsidR="00E72CEC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 xml:space="preserve"> </w:t>
      </w:r>
      <w:r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>таргетологов, которые развивают бизнес с продуктами и проектами VK. </w:t>
      </w:r>
      <w:r w:rsidR="003066FC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 xml:space="preserve">Проявляем сильные идеи </w:t>
      </w:r>
      <w:r w:rsidR="00D92990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>—</w:t>
      </w:r>
      <w:r w:rsidR="003066FC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 xml:space="preserve"> </w:t>
      </w:r>
      <w:hyperlink r:id="rId8" w:history="1">
        <w:r w:rsidR="00B55365" w:rsidRPr="006977F7">
          <w:rPr>
            <w:rStyle w:val="aff9"/>
            <w:rFonts w:ascii="VK Sans Display" w:eastAsia="Times New Roman" w:hAnsi="VK Sans Display" w:cs="Arial"/>
            <w:sz w:val="28"/>
            <w:szCs w:val="28"/>
            <w:lang w:val="ru-RU" w:eastAsia="ru-RU"/>
          </w:rPr>
          <w:t>https://vkawards.ru</w:t>
        </w:r>
      </w:hyperlink>
      <w:r w:rsidR="003066FC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t>.</w:t>
      </w:r>
      <w:r w:rsidR="001B33B1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br/>
      </w:r>
      <w:r w:rsidR="001B33B1" w:rsidRPr="006977F7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br/>
      </w:r>
      <w:r w:rsidR="001B33B1" w:rsidRPr="00B55365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br/>
      </w:r>
      <w:r w:rsidR="001B33B1" w:rsidRPr="00B55365"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  <w:br/>
      </w:r>
      <w:r w:rsidR="001B33B1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/>
        </w:rPr>
        <w:br/>
      </w:r>
      <w:r w:rsidR="001B33B1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/>
        </w:rPr>
        <w:br/>
      </w:r>
    </w:p>
    <w:p w14:paraId="41D28B3B" w14:textId="18CDFBD3" w:rsidR="000A1B63" w:rsidRPr="001B33B1" w:rsidRDefault="000A1B63" w:rsidP="00D346DD">
      <w:pPr>
        <w:rPr>
          <w:rFonts w:ascii="VK Sans Display Medium" w:hAnsi="VK Sans Display Medium"/>
          <w:color w:val="0077FF"/>
          <w:sz w:val="40"/>
          <w:szCs w:val="32"/>
          <w:lang w:val="ru-RU"/>
        </w:rPr>
      </w:pPr>
      <w:r w:rsidRPr="001B33B1">
        <w:rPr>
          <w:rFonts w:ascii="VK Sans Display Medium" w:hAnsi="VK Sans Display Medium"/>
          <w:color w:val="0077FF"/>
          <w:sz w:val="40"/>
          <w:szCs w:val="32"/>
          <w:lang w:val="ru-RU"/>
        </w:rPr>
        <w:t>Заявка на участие</w:t>
      </w:r>
    </w:p>
    <w:p w14:paraId="0FC4BB9F" w14:textId="4D9AE47A" w:rsidR="00AA5E5A" w:rsidRPr="00F82757" w:rsidRDefault="003E1F46" w:rsidP="00D346DD">
      <w:pPr>
        <w:rPr>
          <w:rFonts w:ascii="VK Sans Display" w:hAnsi="VK Sans Display"/>
          <w:iCs/>
          <w:color w:val="000000" w:themeColor="text1"/>
          <w:sz w:val="22"/>
          <w:lang w:val="ru-RU"/>
        </w:rPr>
      </w:pPr>
      <w:r w:rsidRPr="00F8275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Как правильно рассказать о своём кейсе, чтобы </w:t>
      </w:r>
      <w:r w:rsidR="00AA5E5A" w:rsidRPr="00F82757">
        <w:rPr>
          <w:rFonts w:ascii="VK Sans Display" w:hAnsi="VK Sans Display"/>
          <w:iCs/>
          <w:color w:val="000000" w:themeColor="text1"/>
          <w:sz w:val="22"/>
          <w:lang w:val="ru-RU"/>
        </w:rPr>
        <w:t>проявить силу идеи и реализации,</w:t>
      </w:r>
      <w:r w:rsidR="00E90BF1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 </w:t>
      </w:r>
      <w:r w:rsidR="00AA5E5A" w:rsidRPr="00F8275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измеримый </w:t>
      </w:r>
      <w:r w:rsidRPr="00F82757">
        <w:rPr>
          <w:rFonts w:ascii="VK Sans Display" w:hAnsi="VK Sans Display"/>
          <w:iCs/>
          <w:color w:val="000000" w:themeColor="text1"/>
          <w:sz w:val="22"/>
          <w:lang w:val="ru-RU"/>
        </w:rPr>
        <w:t>результат и инновационность вашего проекта</w:t>
      </w:r>
      <w:r w:rsidR="00AA5E5A" w:rsidRPr="00F82757">
        <w:rPr>
          <w:rFonts w:ascii="VK Sans Display" w:hAnsi="VK Sans Display"/>
          <w:iCs/>
          <w:color w:val="000000" w:themeColor="text1"/>
          <w:sz w:val="22"/>
          <w:lang w:val="ru-RU"/>
        </w:rPr>
        <w:t>.</w:t>
      </w:r>
    </w:p>
    <w:p w14:paraId="0F8C9FFD" w14:textId="77777777" w:rsidR="00D13271" w:rsidRPr="00F82757" w:rsidRDefault="00D13271" w:rsidP="00D346DD">
      <w:pPr>
        <w:rPr>
          <w:rFonts w:ascii="VK Sans Display" w:hAnsi="VK Sans Display"/>
          <w:b/>
          <w:bCs/>
          <w:iCs/>
          <w:color w:val="0077FF"/>
          <w:sz w:val="22"/>
          <w:lang w:val="ru-RU"/>
        </w:rPr>
      </w:pPr>
      <w:r w:rsidRPr="00F82757">
        <w:rPr>
          <w:rFonts w:ascii="VK Sans Display" w:hAnsi="VK Sans Display"/>
          <w:b/>
          <w:bCs/>
          <w:iCs/>
          <w:color w:val="0077FF"/>
          <w:sz w:val="22"/>
          <w:lang w:val="ru-RU"/>
        </w:rPr>
        <w:t>Как подготовить:</w:t>
      </w:r>
    </w:p>
    <w:p w14:paraId="4A4A5873" w14:textId="167B275D" w:rsidR="00D13271" w:rsidRPr="006977F7" w:rsidRDefault="00D13271" w:rsidP="00D346DD">
      <w:pPr>
        <w:rPr>
          <w:rFonts w:ascii="VK Sans Display" w:hAnsi="VK Sans Display"/>
          <w:iCs/>
          <w:color w:val="000000" w:themeColor="text1"/>
          <w:sz w:val="22"/>
          <w:lang w:val="ru-RU"/>
        </w:rPr>
      </w:pP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1. 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Заполните шаблон, сохраните в формате PDF</w:t>
      </w:r>
    </w:p>
    <w:p w14:paraId="2DEF0341" w14:textId="50628810" w:rsidR="00D13271" w:rsidRPr="006977F7" w:rsidRDefault="00D13271" w:rsidP="00D346DD">
      <w:pPr>
        <w:rPr>
          <w:rFonts w:ascii="VK Sans Display" w:hAnsi="VK Sans Display"/>
          <w:iCs/>
          <w:color w:val="000000" w:themeColor="text1"/>
          <w:sz w:val="22"/>
          <w:lang w:val="ru-RU"/>
        </w:rPr>
      </w:pP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2. З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агрузите</w:t>
      </w:r>
      <w:r w:rsidR="0044523F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 PDF-заявку 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в облачное хранилище</w:t>
      </w: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, откройте доступ для просмотра</w:t>
      </w:r>
    </w:p>
    <w:p w14:paraId="45CE3614" w14:textId="49C80851" w:rsidR="00B55365" w:rsidRPr="006977F7" w:rsidRDefault="00D13271" w:rsidP="00D346DD">
      <w:pPr>
        <w:rPr>
          <w:rFonts w:ascii="VK Sans Display" w:hAnsi="VK Sans Display"/>
          <w:iCs/>
          <w:color w:val="000000" w:themeColor="text1"/>
          <w:sz w:val="22"/>
          <w:lang w:val="ru-RU"/>
        </w:rPr>
      </w:pP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3.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 </w:t>
      </w: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О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тправьте </w:t>
      </w: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нам 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ссылку </w:t>
      </w: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на </w:t>
      </w:r>
      <w:r w:rsidR="0044523F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заявку</w:t>
      </w:r>
      <w:r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 </w:t>
      </w:r>
      <w:r w:rsidR="000A1B63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>в чат-бот премии в MAX</w:t>
      </w:r>
      <w:r w:rsidR="00B55365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 </w:t>
      </w:r>
      <w:hyperlink r:id="rId9" w:history="1">
        <w:r w:rsidR="00B55365" w:rsidRPr="006977F7">
          <w:rPr>
            <w:rStyle w:val="aff9"/>
            <w:rFonts w:ascii="VK Sans Display" w:hAnsi="VK Sans Display"/>
            <w:iCs/>
            <w:sz w:val="22"/>
            <w:lang w:val="ru-RU"/>
          </w:rPr>
          <w:t>@vk_</w:t>
        </w:r>
        <w:r w:rsidR="00B55365" w:rsidRPr="006977F7">
          <w:rPr>
            <w:rStyle w:val="aff9"/>
            <w:rFonts w:ascii="VK Sans Display" w:hAnsi="VK Sans Display"/>
            <w:iCs/>
            <w:color w:val="0000FF"/>
            <w:sz w:val="22"/>
            <w:lang w:val="ru-RU"/>
          </w:rPr>
          <w:t>awards</w:t>
        </w:r>
        <w:r w:rsidR="00B55365" w:rsidRPr="006977F7">
          <w:rPr>
            <w:rStyle w:val="aff9"/>
            <w:rFonts w:ascii="VK Sans Display" w:hAnsi="VK Sans Display"/>
            <w:iCs/>
            <w:sz w:val="22"/>
            <w:lang w:val="ru-RU"/>
          </w:rPr>
          <w:t>_bot</w:t>
        </w:r>
      </w:hyperlink>
      <w:r w:rsidR="00B55365" w:rsidRPr="006977F7">
        <w:rPr>
          <w:rFonts w:ascii="VK Sans Display" w:hAnsi="VK Sans Display"/>
          <w:iCs/>
          <w:color w:val="000000" w:themeColor="text1"/>
          <w:sz w:val="22"/>
          <w:lang w:val="ru-RU"/>
        </w:rPr>
        <w:t xml:space="preserve"> </w:t>
      </w:r>
    </w:p>
    <w:p w14:paraId="3AF55904" w14:textId="439FCBA8" w:rsidR="00081A7B" w:rsidRPr="00F82757" w:rsidRDefault="000A1B63" w:rsidP="00D346DD">
      <w:pPr>
        <w:rPr>
          <w:rFonts w:ascii="VK Sans Display" w:hAnsi="VK Sans Display"/>
          <w:iCs/>
          <w:color w:val="000000" w:themeColor="text1"/>
          <w:sz w:val="22"/>
          <w:lang w:val="ru-RU"/>
        </w:rPr>
      </w:pPr>
      <w:r w:rsidRPr="00F82757">
        <w:rPr>
          <w:rFonts w:ascii="VK Sans Display" w:hAnsi="VK Sans Display"/>
          <w:iCs/>
          <w:color w:val="000000" w:themeColor="text1"/>
          <w:sz w:val="22"/>
          <w:lang w:val="ru-RU"/>
        </w:rPr>
        <w:br w:type="page"/>
      </w:r>
    </w:p>
    <w:p w14:paraId="7164B70E" w14:textId="7254C1AC" w:rsidR="00081A7B" w:rsidRPr="001B33B1" w:rsidRDefault="003E1F46">
      <w:pPr>
        <w:spacing w:before="120" w:after="160"/>
        <w:rPr>
          <w:rFonts w:ascii="VK Sans Display Medium" w:hAnsi="VK Sans Display Medium"/>
          <w:bCs/>
          <w:sz w:val="24"/>
          <w:szCs w:val="28"/>
          <w:lang w:val="ru-RU"/>
        </w:rPr>
      </w:pPr>
      <w:r w:rsidRPr="001B33B1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Инструкция для номинантов</w:t>
      </w:r>
    </w:p>
    <w:p w14:paraId="1189C177" w14:textId="77E105C3" w:rsidR="00573972" w:rsidRPr="00F82757" w:rsidRDefault="00573972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К участию принимаются кейсы, реализованные не ранее чем за 12 месяцев до даты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подачи заявки.</w:t>
      </w:r>
    </w:p>
    <w:p w14:paraId="4DEFA3D5" w14:textId="4FF5831B" w:rsidR="00573972" w:rsidRPr="00F82757" w:rsidRDefault="00E71135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М</w:t>
      </w:r>
      <w:r w:rsidR="00573972" w:rsidRPr="00F82757">
        <w:rPr>
          <w:rFonts w:ascii="VK Sans Display" w:hAnsi="VK Sans Display"/>
          <w:color w:val="1A2942"/>
          <w:sz w:val="22"/>
          <w:szCs w:val="24"/>
          <w:lang w:val="ru-RU"/>
        </w:rPr>
        <w:t>еханика кейса должна быть реализована с использованием продуктов, инструментов или площадок VK. Пожалуйста, отразите, как возможности VK повлияли на идею,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</w:t>
      </w:r>
      <w:r w:rsidR="00573972" w:rsidRPr="00F82757">
        <w:rPr>
          <w:rFonts w:ascii="VK Sans Display" w:hAnsi="VK Sans Display"/>
          <w:color w:val="1A2942"/>
          <w:sz w:val="22"/>
          <w:szCs w:val="24"/>
          <w:lang w:val="ru-RU"/>
        </w:rPr>
        <w:t>реализацию и результаты проекта.</w:t>
      </w:r>
    </w:p>
    <w:p w14:paraId="6CE0AE6D" w14:textId="2D6D6315" w:rsidR="00081A7B" w:rsidRPr="00F82757" w:rsidRDefault="003E1F46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sz w:val="22"/>
          <w:szCs w:val="24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Обязательно наличие измеримых результатов (числовые </w:t>
      </w:r>
      <w:r w:rsidRPr="00F82757">
        <w:rPr>
          <w:rFonts w:ascii="VK Sans Display" w:hAnsi="VK Sans Display"/>
          <w:color w:val="1A2942"/>
          <w:sz w:val="22"/>
          <w:szCs w:val="24"/>
        </w:rPr>
        <w:t>KPI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) — без них кейс не может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б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ыть оценён по критерию </w:t>
      </w:r>
      <w:r w:rsidRPr="00F82757">
        <w:rPr>
          <w:rFonts w:ascii="VK Sans Display" w:hAnsi="VK Sans Display"/>
          <w:color w:val="1A2942"/>
          <w:sz w:val="22"/>
          <w:szCs w:val="24"/>
        </w:rPr>
        <w:t>«</w:t>
      </w:r>
      <w:proofErr w:type="spellStart"/>
      <w:r w:rsidRPr="00F82757">
        <w:rPr>
          <w:rFonts w:ascii="VK Sans Display" w:hAnsi="VK Sans Display"/>
          <w:color w:val="1A2942"/>
          <w:sz w:val="22"/>
          <w:szCs w:val="24"/>
        </w:rPr>
        <w:t>Результат</w:t>
      </w:r>
      <w:proofErr w:type="spellEnd"/>
      <w:r w:rsidRPr="00F82757">
        <w:rPr>
          <w:rFonts w:ascii="VK Sans Display" w:hAnsi="VK Sans Display"/>
          <w:color w:val="1A2942"/>
          <w:sz w:val="22"/>
          <w:szCs w:val="24"/>
        </w:rPr>
        <w:t>».</w:t>
      </w:r>
    </w:p>
    <w:p w14:paraId="469F9797" w14:textId="3294BFB9" w:rsidR="00704840" w:rsidRPr="00F82757" w:rsidRDefault="00704840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Можно подать до 5 кейсов. Для каждого заполните отдельную заявку и отправьте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о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тдельную ссылку. </w:t>
      </w:r>
    </w:p>
    <w:p w14:paraId="4AB8EA15" w14:textId="06D2A2E4" w:rsidR="00704840" w:rsidRPr="00F82757" w:rsidRDefault="00704840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Один кейс участвует только в одной номинации, при этом в одну номинацию можно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подать несколько разных кейсов.</w:t>
      </w:r>
    </w:p>
    <w:p w14:paraId="5FBCC3EB" w14:textId="37B7A6AD" w:rsidR="00081A7B" w:rsidRPr="00F82757" w:rsidRDefault="000A1B63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Если кейс создан вместе с партнёром </w:t>
      </w:r>
      <w:r w:rsidR="003066FC" w:rsidRPr="00F82757">
        <w:rPr>
          <w:rFonts w:ascii="VK Sans Display" w:hAnsi="VK Sans Display"/>
          <w:color w:val="1A2942"/>
          <w:sz w:val="22"/>
          <w:szCs w:val="24"/>
          <w:lang w:val="ru-RU"/>
        </w:rPr>
        <w:t>—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 рекламодателем, агентством или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таргетологом </w:t>
      </w:r>
      <w:r w:rsidR="001B33B1" w:rsidRPr="00F82757">
        <w:rPr>
          <w:rFonts w:ascii="VK Sans Display" w:hAnsi="VK Sans Display"/>
          <w:color w:val="1A2942"/>
          <w:sz w:val="22"/>
          <w:szCs w:val="24"/>
          <w:lang w:val="ru-RU"/>
        </w:rPr>
        <w:t>—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 стороны подают одну общую заявку.</w:t>
      </w:r>
    </w:p>
    <w:p w14:paraId="67B4E510" w14:textId="29CA6BF1" w:rsidR="00081A7B" w:rsidRPr="00F82757" w:rsidRDefault="003E1F46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Все цифры и факты должны иметь проверяемый источник — прикрепите скриншот с выделением данных (см. раздел «Верификация</w:t>
      </w:r>
      <w:r w:rsidR="00E71135"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 данных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»).</w:t>
      </w:r>
    </w:p>
    <w:p w14:paraId="21C476B9" w14:textId="559BB412" w:rsidR="00081A7B" w:rsidRPr="00D92990" w:rsidRDefault="003E1F46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Не оставляйте поля пустыми. Если пункт неприменим — укажите «</w:t>
      </w:r>
      <w:r w:rsidR="000A1B63" w:rsidRPr="00F82757">
        <w:rPr>
          <w:rFonts w:ascii="VK Sans Display" w:hAnsi="VK Sans Display"/>
          <w:color w:val="1A2942"/>
          <w:sz w:val="22"/>
          <w:szCs w:val="24"/>
          <w:lang w:val="ru-RU"/>
        </w:rPr>
        <w:t>Н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е применимо» и почему.</w:t>
      </w:r>
    </w:p>
    <w:p w14:paraId="74941336" w14:textId="150A3432" w:rsidR="00D92990" w:rsidRPr="006977F7" w:rsidRDefault="00D92990" w:rsidP="001B33B1">
      <w:pPr>
        <w:pStyle w:val="a0"/>
        <w:numPr>
          <w:ilvl w:val="0"/>
          <w:numId w:val="14"/>
        </w:numPr>
        <w:spacing w:after="120"/>
        <w:ind w:left="357" w:hanging="357"/>
        <w:contextualSpacing w:val="0"/>
        <w:rPr>
          <w:rFonts w:ascii="VK Sans Display" w:hAnsi="VK Sans Display"/>
          <w:color w:val="0000FF"/>
          <w:sz w:val="22"/>
          <w:szCs w:val="24"/>
          <w:lang w:val="ru-RU"/>
        </w:rPr>
      </w:pPr>
      <w:r>
        <w:rPr>
          <w:rFonts w:ascii="VK Sans Display" w:hAnsi="VK Sans Display"/>
          <w:color w:val="1A2942"/>
          <w:sz w:val="22"/>
          <w:szCs w:val="24"/>
          <w:lang w:val="ru-RU"/>
        </w:rPr>
        <w:t xml:space="preserve">Поддержка по вопросам: </w:t>
      </w:r>
      <w:hyperlink r:id="rId10" w:history="1">
        <w:r w:rsidRPr="006977F7">
          <w:rPr>
            <w:rFonts w:ascii="VK Sans Display" w:hAnsi="VK Sans Display"/>
            <w:color w:val="0000FF"/>
            <w:sz w:val="22"/>
            <w:szCs w:val="24"/>
            <w:lang w:val="ru-RU"/>
          </w:rPr>
          <w:t>vkawards@vk.company</w:t>
        </w:r>
      </w:hyperlink>
      <w:r w:rsidRPr="006977F7">
        <w:rPr>
          <w:rFonts w:ascii="VK Sans Display" w:hAnsi="VK Sans Display"/>
          <w:iCs/>
          <w:color w:val="0000FF"/>
          <w:sz w:val="22"/>
          <w:lang w:val="ru-RU"/>
        </w:rPr>
        <w:t xml:space="preserve"> </w:t>
      </w:r>
    </w:p>
    <w:p w14:paraId="11D436DD" w14:textId="77777777" w:rsidR="001C7C01" w:rsidRDefault="001C7C01">
      <w:pPr>
        <w:spacing w:before="120" w:after="80"/>
        <w:rPr>
          <w:rFonts w:ascii="VK Sans Display" w:hAnsi="VK Sans Display"/>
          <w:b/>
          <w:color w:val="1A2942"/>
          <w:sz w:val="25"/>
          <w:lang w:val="ru-RU"/>
        </w:rPr>
      </w:pPr>
    </w:p>
    <w:p w14:paraId="7C33ACFE" w14:textId="2CEEC0F8" w:rsidR="00081A7B" w:rsidRPr="001B33B1" w:rsidRDefault="003E1F46">
      <w:pPr>
        <w:spacing w:before="120" w:after="80"/>
        <w:rPr>
          <w:rFonts w:ascii="VK Sans Display Medium" w:hAnsi="VK Sans Display Medium"/>
          <w:bCs/>
          <w:color w:val="1A2942"/>
          <w:sz w:val="32"/>
          <w:szCs w:val="28"/>
          <w:lang w:val="ru-RU"/>
        </w:rPr>
      </w:pPr>
      <w:proofErr w:type="spellStart"/>
      <w:r w:rsidRPr="001B33B1">
        <w:rPr>
          <w:rFonts w:ascii="VK Sans Display Medium" w:hAnsi="VK Sans Display Medium"/>
          <w:bCs/>
          <w:color w:val="1A2942"/>
          <w:sz w:val="32"/>
          <w:szCs w:val="28"/>
        </w:rPr>
        <w:t>Критерии</w:t>
      </w:r>
      <w:proofErr w:type="spellEnd"/>
      <w:r w:rsidRPr="001B33B1">
        <w:rPr>
          <w:rFonts w:ascii="VK Sans Display Medium" w:hAnsi="VK Sans Display Medium"/>
          <w:bCs/>
          <w:color w:val="1A2942"/>
          <w:sz w:val="32"/>
          <w:szCs w:val="28"/>
        </w:rPr>
        <w:t xml:space="preserve"> </w:t>
      </w:r>
      <w:proofErr w:type="spellStart"/>
      <w:r w:rsidRPr="001B33B1">
        <w:rPr>
          <w:rFonts w:ascii="VK Sans Display Medium" w:hAnsi="VK Sans Display Medium"/>
          <w:bCs/>
          <w:color w:val="1A2942"/>
          <w:sz w:val="32"/>
          <w:szCs w:val="28"/>
        </w:rPr>
        <w:t>оценки</w:t>
      </w:r>
      <w:proofErr w:type="spellEnd"/>
      <w:r w:rsidR="000A1B63" w:rsidRPr="001B33B1">
        <w:rPr>
          <w:rFonts w:ascii="VK Sans Display Medium" w:hAnsi="VK Sans Display Medium"/>
          <w:bCs/>
          <w:color w:val="1A2942"/>
          <w:sz w:val="32"/>
          <w:szCs w:val="28"/>
          <w:lang w:val="ru-RU"/>
        </w:rPr>
        <w:t xml:space="preserve"> жюри</w:t>
      </w:r>
    </w:p>
    <w:tbl>
      <w:tblPr>
        <w:tblW w:w="9662" w:type="dxa"/>
        <w:jc w:val="center"/>
        <w:tblLook w:val="04A0" w:firstRow="1" w:lastRow="0" w:firstColumn="1" w:lastColumn="0" w:noHBand="0" w:noVBand="1"/>
      </w:tblPr>
      <w:tblGrid>
        <w:gridCol w:w="2410"/>
        <w:gridCol w:w="7252"/>
      </w:tblGrid>
      <w:tr w:rsidR="002D3C29" w:rsidRPr="00B439F9" w14:paraId="07D40DEB" w14:textId="77777777" w:rsidTr="002D3C29">
        <w:trPr>
          <w:trHeight w:val="319"/>
          <w:tblHeader/>
          <w:jc w:val="center"/>
        </w:trPr>
        <w:tc>
          <w:tcPr>
            <w:tcW w:w="2410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03CF87" w14:textId="673286C4" w:rsidR="002D3C29" w:rsidRPr="002D3C29" w:rsidRDefault="002D3C29" w:rsidP="007F6F76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  <w:lang w:val="ru-RU"/>
              </w:rPr>
            </w:pPr>
            <w:r w:rsidRPr="002D3C29">
              <w:rPr>
                <w:rFonts w:ascii="VK Sans Display" w:hAnsi="VK Sans Display"/>
                <w:b/>
                <w:color w:val="0077FF"/>
                <w:szCs w:val="20"/>
                <w:lang w:val="ru-RU"/>
              </w:rPr>
              <w:t>Критерий</w:t>
            </w:r>
          </w:p>
        </w:tc>
        <w:tc>
          <w:tcPr>
            <w:tcW w:w="7252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70A76F" w14:textId="20A04EF8" w:rsidR="002D3C29" w:rsidRPr="002D3C29" w:rsidRDefault="002D3C29" w:rsidP="007F6F76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2D3C29">
              <w:rPr>
                <w:rFonts w:ascii="VK Sans Display" w:eastAsia="Arial" w:hAnsi="VK Sans Display"/>
                <w:b/>
                <w:color w:val="0077FF"/>
                <w:szCs w:val="20"/>
              </w:rPr>
              <w:t>Что</w:t>
            </w:r>
            <w:proofErr w:type="spellEnd"/>
            <w:r w:rsidRPr="002D3C29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2D3C29">
              <w:rPr>
                <w:rFonts w:ascii="VK Sans Display" w:eastAsia="Arial" w:hAnsi="VK Sans Display"/>
                <w:b/>
                <w:color w:val="0077FF"/>
                <w:szCs w:val="20"/>
              </w:rPr>
              <w:t>оценивается</w:t>
            </w:r>
            <w:proofErr w:type="spellEnd"/>
          </w:p>
        </w:tc>
      </w:tr>
      <w:tr w:rsidR="002D3C29" w:rsidRPr="006977F7" w14:paraId="477279FF" w14:textId="77777777" w:rsidTr="002D3C29">
        <w:trPr>
          <w:trHeight w:val="471"/>
          <w:jc w:val="center"/>
        </w:trPr>
        <w:tc>
          <w:tcPr>
            <w:tcW w:w="2410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46295EC" w14:textId="60129677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Идея</w:t>
            </w:r>
          </w:p>
        </w:tc>
        <w:tc>
          <w:tcPr>
            <w:tcW w:w="7252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51E5368" w14:textId="3F9B0EB0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Насколько идея отвечает задаче, учитывает аудиторию и контекст,</w:t>
            </w:r>
            <w:r w:rsidR="00E90BF1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 xml:space="preserve"> </w:t>
            </w: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обладает ясной логикой и выделяется среди других решений</w:t>
            </w:r>
          </w:p>
        </w:tc>
      </w:tr>
      <w:tr w:rsidR="002D3C29" w:rsidRPr="006977F7" w14:paraId="03732B58" w14:textId="77777777" w:rsidTr="002D3C29">
        <w:trPr>
          <w:trHeight w:val="471"/>
          <w:jc w:val="center"/>
        </w:trPr>
        <w:tc>
          <w:tcPr>
            <w:tcW w:w="241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377DB49" w14:textId="4086819C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Реализация</w:t>
            </w:r>
          </w:p>
        </w:tc>
        <w:tc>
          <w:tcPr>
            <w:tcW w:w="7252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91706F7" w14:textId="3A8F4357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Насколько качественно, целостно и последовательно идея воплощена в кампании, обоснован выбор инструментов и форматов</w:t>
            </w:r>
          </w:p>
        </w:tc>
      </w:tr>
      <w:tr w:rsidR="002D3C29" w:rsidRPr="006977F7" w14:paraId="23DF434B" w14:textId="77777777" w:rsidTr="002D3C29">
        <w:trPr>
          <w:trHeight w:val="471"/>
          <w:jc w:val="center"/>
        </w:trPr>
        <w:tc>
          <w:tcPr>
            <w:tcW w:w="2410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4527AF3" w14:textId="5EF8A3D0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Результат</w:t>
            </w:r>
          </w:p>
        </w:tc>
        <w:tc>
          <w:tcPr>
            <w:tcW w:w="7252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E77C578" w14:textId="62D640D3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Насколько кампания достигла заявленных целей и насколько</w:t>
            </w:r>
            <w:r w:rsidR="00E90BF1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 xml:space="preserve"> </w:t>
            </w: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убедительно подтверждён эффект</w:t>
            </w:r>
          </w:p>
        </w:tc>
      </w:tr>
      <w:tr w:rsidR="002D3C29" w:rsidRPr="006977F7" w14:paraId="14A30856" w14:textId="77777777" w:rsidTr="002D3C29">
        <w:trPr>
          <w:trHeight w:val="471"/>
          <w:jc w:val="center"/>
        </w:trPr>
        <w:tc>
          <w:tcPr>
            <w:tcW w:w="241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7255EA6" w14:textId="2AB5D686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Инновационность</w:t>
            </w:r>
          </w:p>
        </w:tc>
        <w:tc>
          <w:tcPr>
            <w:tcW w:w="7252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83F04AC" w14:textId="209191C5" w:rsidR="002D3C29" w:rsidRPr="002D3C29" w:rsidRDefault="002D3C29" w:rsidP="007F6F76">
            <w:pPr>
              <w:spacing w:after="0"/>
              <w:rPr>
                <w:rFonts w:ascii="VK Sans Display" w:eastAsia="Arial" w:hAnsi="VK Sans Display"/>
                <w:color w:val="000000"/>
                <w:szCs w:val="24"/>
                <w:lang w:val="ru-RU"/>
              </w:rPr>
            </w:pP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Насколько нестандартно и эффективно использованы инструменты,</w:t>
            </w:r>
            <w:r w:rsidR="00E90BF1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 xml:space="preserve"> </w:t>
            </w:r>
            <w:r w:rsidRPr="002D3C29">
              <w:rPr>
                <w:rFonts w:ascii="VK Sans Display" w:eastAsia="Arial" w:hAnsi="VK Sans Display"/>
                <w:color w:val="000000"/>
                <w:szCs w:val="24"/>
                <w:lang w:val="ru-RU"/>
              </w:rPr>
              <w:t>форматы, технологии, и какую дополнительную ценность они создали</w:t>
            </w:r>
          </w:p>
        </w:tc>
      </w:tr>
    </w:tbl>
    <w:p w14:paraId="6EDE8FBF" w14:textId="77777777" w:rsidR="002D3C29" w:rsidRDefault="002D3C29">
      <w:pPr>
        <w:spacing w:before="120" w:after="80"/>
        <w:rPr>
          <w:rFonts w:ascii="VK Sans Display" w:hAnsi="VK Sans Display"/>
          <w:color w:val="1A2942"/>
          <w:sz w:val="25"/>
          <w:lang w:val="ru-RU"/>
        </w:rPr>
      </w:pPr>
    </w:p>
    <w:p w14:paraId="43060DAB" w14:textId="62D8F004" w:rsidR="00081A7B" w:rsidRPr="00704840" w:rsidRDefault="00081A7B">
      <w:pPr>
        <w:rPr>
          <w:rFonts w:ascii="VK Sans Display" w:hAnsi="VK Sans Display"/>
          <w:lang w:val="ru-RU"/>
        </w:rPr>
      </w:pPr>
    </w:p>
    <w:p w14:paraId="432D8C5B" w14:textId="5E12867C" w:rsidR="00B439F9" w:rsidRPr="00E72CEC" w:rsidRDefault="003E1F46" w:rsidP="00B439F9">
      <w:pPr>
        <w:pStyle w:val="VK"/>
        <w:rPr>
          <w:rFonts w:ascii="VK Sans Display Medium" w:hAnsi="VK Sans Display Medium"/>
          <w:b w:val="0"/>
          <w:bCs/>
          <w:sz w:val="40"/>
          <w:szCs w:val="28"/>
        </w:rPr>
      </w:pPr>
      <w:r w:rsidRPr="00B439F9">
        <w:rPr>
          <w:rFonts w:ascii="VK Sans Display Medium" w:hAnsi="VK Sans Display Medium"/>
          <w:b w:val="0"/>
          <w:bCs/>
          <w:sz w:val="40"/>
          <w:szCs w:val="28"/>
        </w:rPr>
        <w:lastRenderedPageBreak/>
        <w:t>Раздел 1. Основная информация</w:t>
      </w:r>
      <w:r w:rsidR="00B439F9" w:rsidRPr="00B439F9">
        <w:rPr>
          <w:rFonts w:ascii="VK Sans Display Medium" w:hAnsi="VK Sans Display Medium"/>
          <w:b w:val="0"/>
          <w:bCs/>
          <w:sz w:val="40"/>
          <w:szCs w:val="28"/>
        </w:rPr>
        <w:br/>
      </w:r>
      <w:r w:rsidRPr="00B439F9">
        <w:rPr>
          <w:b w:val="0"/>
          <w:bCs/>
          <w:i/>
          <w:color w:val="595959" w:themeColor="text1" w:themeTint="A6"/>
          <w:sz w:val="19"/>
          <w:szCs w:val="19"/>
        </w:rPr>
        <w:t>Не оценивается жюри напрямую — формирует контекст для всех остальных ответов.</w:t>
      </w:r>
    </w:p>
    <w:p w14:paraId="5EDEA139" w14:textId="483A4532" w:rsidR="00081A7B" w:rsidRPr="00B439F9" w:rsidRDefault="00B439F9" w:rsidP="001716D8">
      <w:pPr>
        <w:rPr>
          <w:rFonts w:ascii="VK Sans Display" w:hAnsi="VK Sans Display"/>
          <w:sz w:val="22"/>
          <w:szCs w:val="24"/>
          <w:lang w:val="ru-RU"/>
        </w:rPr>
      </w:pPr>
      <w:r w:rsidRPr="00E72CEC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3E1F46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Название компании клиента / бренда</w:t>
      </w:r>
      <w:r w:rsidR="001716D8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1716D8" w:rsidRPr="00B439F9">
        <w:rPr>
          <w:rFonts w:ascii="VK Sans Display" w:hAnsi="VK Sans Display"/>
          <w:color w:val="5F5F5F"/>
          <w:szCs w:val="24"/>
          <w:lang w:val="ru-RU"/>
        </w:rPr>
        <w:t xml:space="preserve">Ответ: </w:t>
      </w:r>
    </w:p>
    <w:p w14:paraId="1DDBF82D" w14:textId="096964C5" w:rsidR="00081A7B" w:rsidRPr="00B439F9" w:rsidRDefault="003E1F46" w:rsidP="001716D8">
      <w:pPr>
        <w:rPr>
          <w:rFonts w:ascii="VK Sans Display" w:hAnsi="VK Sans Display"/>
          <w:sz w:val="22"/>
          <w:szCs w:val="24"/>
          <w:lang w:val="ru-RU"/>
        </w:rPr>
      </w:pP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 xml:space="preserve">Тип и </w:t>
      </w:r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 xml:space="preserve">краткое </w:t>
      </w: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описание продукта или услуги</w:t>
      </w:r>
      <w:r w:rsidR="001716D8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1716D8" w:rsidRPr="00B439F9">
        <w:rPr>
          <w:rFonts w:ascii="VK Sans Display" w:hAnsi="VK Sans Display"/>
          <w:color w:val="5F5F5F"/>
          <w:szCs w:val="24"/>
          <w:lang w:val="ru-RU"/>
        </w:rPr>
        <w:t xml:space="preserve">Ответ: </w:t>
      </w:r>
    </w:p>
    <w:p w14:paraId="1ACCA27A" w14:textId="72E0AC90" w:rsidR="00081A7B" w:rsidRPr="00B439F9" w:rsidRDefault="003E1F46" w:rsidP="001716D8">
      <w:pPr>
        <w:rPr>
          <w:rFonts w:ascii="VK Sans Display" w:hAnsi="VK Sans Display"/>
          <w:sz w:val="22"/>
          <w:szCs w:val="24"/>
          <w:lang w:val="ru-RU"/>
        </w:rPr>
      </w:pP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Название кейса</w:t>
      </w:r>
      <w:r w:rsidR="001716D8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1716D8" w:rsidRPr="00B439F9">
        <w:rPr>
          <w:rFonts w:ascii="VK Sans Display" w:hAnsi="VK Sans Display"/>
          <w:color w:val="5F5F5F"/>
          <w:szCs w:val="24"/>
          <w:lang w:val="ru-RU"/>
        </w:rPr>
        <w:t xml:space="preserve">Ответ: </w:t>
      </w:r>
    </w:p>
    <w:p w14:paraId="3D59815C" w14:textId="12604029" w:rsidR="00081A7B" w:rsidRPr="00B439F9" w:rsidRDefault="00704840" w:rsidP="001716D8">
      <w:pPr>
        <w:rPr>
          <w:rFonts w:ascii="VK Sans Display" w:hAnsi="VK Sans Display"/>
          <w:color w:val="5F5F5F"/>
          <w:szCs w:val="24"/>
          <w:lang w:val="ru-RU"/>
        </w:rPr>
      </w:pP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Номинация</w:t>
      </w:r>
      <w:r w:rsidR="001716D8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1716D8" w:rsidRPr="00B439F9">
        <w:rPr>
          <w:rFonts w:ascii="VK Sans Display" w:hAnsi="VK Sans Display"/>
          <w:color w:val="5F5F5F"/>
          <w:szCs w:val="24"/>
          <w:lang w:val="ru-RU"/>
        </w:rPr>
        <w:t xml:space="preserve">Ответ: </w:t>
      </w:r>
      <w:r w:rsidR="000A1B63" w:rsidRPr="00B439F9">
        <w:rPr>
          <w:rFonts w:ascii="VK Sans Display" w:hAnsi="VK Sans Display"/>
          <w:b/>
          <w:color w:val="A6A6A6" w:themeColor="background1" w:themeShade="A6"/>
          <w:sz w:val="16"/>
          <w:szCs w:val="20"/>
          <w:lang w:val="ru-RU"/>
        </w:rPr>
        <w:br/>
      </w:r>
      <w:r w:rsidR="001716D8" w:rsidRPr="00B439F9">
        <w:rPr>
          <w:rFonts w:ascii="VK Sans Display" w:hAnsi="VK Sans Display"/>
          <w:sz w:val="22"/>
          <w:szCs w:val="24"/>
          <w:lang w:val="ru-RU"/>
        </w:rPr>
        <w:br/>
      </w:r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Период реализации кейса (</w:t>
      </w:r>
      <w:proofErr w:type="spellStart"/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дд.</w:t>
      </w:r>
      <w:proofErr w:type="gramStart"/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мм.гггг</w:t>
      </w:r>
      <w:proofErr w:type="spellEnd"/>
      <w:proofErr w:type="gramEnd"/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 xml:space="preserve"> – </w:t>
      </w:r>
      <w:proofErr w:type="spellStart"/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дд.</w:t>
      </w:r>
      <w:proofErr w:type="gramStart"/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мм.гггг</w:t>
      </w:r>
      <w:proofErr w:type="spellEnd"/>
      <w:proofErr w:type="gramEnd"/>
      <w:r w:rsidR="00D346DD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)</w:t>
      </w:r>
      <w:r w:rsidR="001716D8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1716D8" w:rsidRPr="00B439F9">
        <w:rPr>
          <w:rFonts w:ascii="VK Sans Display" w:hAnsi="VK Sans Display"/>
          <w:color w:val="5F5F5F"/>
          <w:szCs w:val="24"/>
          <w:lang w:val="ru-RU"/>
        </w:rPr>
        <w:t xml:space="preserve">Ответ: </w:t>
      </w:r>
    </w:p>
    <w:p w14:paraId="0B976FBC" w14:textId="2BD0F207" w:rsidR="00D346DD" w:rsidRPr="00B439F9" w:rsidRDefault="00D346DD" w:rsidP="001716D8">
      <w:pPr>
        <w:rPr>
          <w:rFonts w:ascii="VK Sans Display" w:hAnsi="VK Sans Display"/>
          <w:b/>
          <w:color w:val="1A2942"/>
          <w:sz w:val="22"/>
          <w:szCs w:val="24"/>
          <w:lang w:val="ru-RU"/>
        </w:rPr>
      </w:pP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Период оценки результатов (</w:t>
      </w:r>
      <w:proofErr w:type="spellStart"/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дд.</w:t>
      </w:r>
      <w:proofErr w:type="gramStart"/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мм.гггг</w:t>
      </w:r>
      <w:proofErr w:type="spellEnd"/>
      <w:proofErr w:type="gramEnd"/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 xml:space="preserve"> – </w:t>
      </w:r>
      <w:proofErr w:type="spellStart"/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дд.</w:t>
      </w:r>
      <w:proofErr w:type="gramStart"/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мм.гггг</w:t>
      </w:r>
      <w:proofErr w:type="spellEnd"/>
      <w:proofErr w:type="gramEnd"/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 xml:space="preserve">) </w:t>
      </w:r>
      <w:r w:rsidR="00B439F9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B439F9" w:rsidRPr="00B439F9">
        <w:rPr>
          <w:rFonts w:ascii="VK Sans Display" w:hAnsi="VK Sans Display"/>
          <w:bCs/>
          <w:color w:val="595959" w:themeColor="text1" w:themeTint="A6"/>
          <w:sz w:val="17"/>
          <w:szCs w:val="17"/>
          <w:lang w:val="ru-RU"/>
        </w:rPr>
        <w:t>(</w:t>
      </w:r>
      <w:r w:rsidRPr="00B439F9">
        <w:rPr>
          <w:rFonts w:ascii="VK Sans Display" w:hAnsi="VK Sans Display"/>
          <w:bCs/>
          <w:color w:val="595959" w:themeColor="text1" w:themeTint="A6"/>
          <w:sz w:val="17"/>
          <w:szCs w:val="17"/>
          <w:lang w:val="ru-RU"/>
        </w:rPr>
        <w:t>если отличается от периода реализации</w:t>
      </w:r>
      <w:r w:rsidR="00704840" w:rsidRPr="00B439F9">
        <w:rPr>
          <w:rFonts w:ascii="VK Sans Display" w:hAnsi="VK Sans Display"/>
          <w:bCs/>
          <w:color w:val="595959" w:themeColor="text1" w:themeTint="A6"/>
          <w:sz w:val="17"/>
          <w:szCs w:val="17"/>
          <w:lang w:val="ru-RU"/>
        </w:rPr>
        <w:t>, иначе «не применимо»</w:t>
      </w:r>
      <w:r w:rsidR="00B439F9" w:rsidRPr="00B439F9">
        <w:rPr>
          <w:rFonts w:ascii="VK Sans Display" w:hAnsi="VK Sans Display"/>
          <w:bCs/>
          <w:color w:val="595959" w:themeColor="text1" w:themeTint="A6"/>
          <w:sz w:val="17"/>
          <w:szCs w:val="17"/>
          <w:lang w:val="ru-RU"/>
        </w:rPr>
        <w:t>)</w:t>
      </w:r>
      <w:r w:rsidRPr="00B439F9">
        <w:rPr>
          <w:rFonts w:ascii="VK Sans Display" w:hAnsi="VK Sans Display"/>
          <w:bCs/>
          <w:color w:val="595959" w:themeColor="text1" w:themeTint="A6"/>
          <w:sz w:val="17"/>
          <w:szCs w:val="17"/>
          <w:lang w:val="ru-RU"/>
        </w:rPr>
        <w:br/>
      </w:r>
      <w:r w:rsidRPr="00B439F9">
        <w:rPr>
          <w:rFonts w:ascii="VK Sans Display" w:hAnsi="VK Sans Display"/>
          <w:color w:val="5F5F5F"/>
          <w:szCs w:val="24"/>
          <w:lang w:val="ru-RU"/>
        </w:rPr>
        <w:t>Ответ:</w:t>
      </w:r>
    </w:p>
    <w:p w14:paraId="3958F112" w14:textId="77777777" w:rsidR="00704840" w:rsidRPr="00B439F9" w:rsidRDefault="003E1F46" w:rsidP="001716D8">
      <w:pPr>
        <w:rPr>
          <w:rFonts w:ascii="VK Sans Display" w:hAnsi="VK Sans Display"/>
          <w:color w:val="5F5F5F"/>
          <w:szCs w:val="24"/>
          <w:lang w:val="ru-RU"/>
        </w:rPr>
      </w:pP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Отрасль / категория продукта</w:t>
      </w:r>
      <w:r w:rsidR="001716D8"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br/>
      </w:r>
      <w:r w:rsidR="001716D8" w:rsidRPr="00B439F9">
        <w:rPr>
          <w:rFonts w:ascii="VK Sans Display" w:hAnsi="VK Sans Display"/>
          <w:color w:val="5F5F5F"/>
          <w:szCs w:val="24"/>
          <w:lang w:val="ru-RU"/>
        </w:rPr>
        <w:t xml:space="preserve">Ответ: </w:t>
      </w:r>
    </w:p>
    <w:p w14:paraId="62CB8A35" w14:textId="6108E500" w:rsidR="001716D8" w:rsidRPr="00B439F9" w:rsidRDefault="00704840" w:rsidP="001716D8">
      <w:pPr>
        <w:rPr>
          <w:rFonts w:ascii="VK Sans Display" w:hAnsi="VK Sans Display"/>
          <w:sz w:val="22"/>
          <w:szCs w:val="24"/>
          <w:lang w:val="ru-RU"/>
        </w:rPr>
      </w:pPr>
      <w:r w:rsidRPr="00B439F9">
        <w:rPr>
          <w:rFonts w:ascii="VK Sans Display" w:hAnsi="VK Sans Display"/>
          <w:b/>
          <w:color w:val="1A2942"/>
          <w:sz w:val="22"/>
          <w:szCs w:val="24"/>
          <w:lang w:val="ru-RU"/>
        </w:rPr>
        <w:t>Продукты, инструменты и площадки VK, использованные в кампании</w:t>
      </w:r>
      <w:r w:rsidR="001716D8" w:rsidRPr="00B439F9">
        <w:rPr>
          <w:rFonts w:ascii="VK Sans Display" w:hAnsi="VK Sans Display"/>
          <w:color w:val="5F5F5F"/>
          <w:sz w:val="22"/>
          <w:szCs w:val="24"/>
          <w:lang w:val="ru-RU"/>
        </w:rPr>
        <w:br/>
      </w:r>
      <w:r w:rsidRPr="00B439F9">
        <w:rPr>
          <w:rFonts w:ascii="VK Sans Display" w:hAnsi="VK Sans Display"/>
          <w:color w:val="5F5F5F"/>
          <w:szCs w:val="24"/>
          <w:lang w:val="ru-RU"/>
        </w:rPr>
        <w:t>Ответ:</w:t>
      </w:r>
      <w:r w:rsidR="001716D8" w:rsidRPr="00B439F9">
        <w:rPr>
          <w:rFonts w:ascii="VK Sans Display" w:hAnsi="VK Sans Display"/>
          <w:sz w:val="22"/>
          <w:szCs w:val="24"/>
          <w:lang w:val="ru-RU"/>
        </w:rPr>
        <w:br/>
      </w:r>
    </w:p>
    <w:p w14:paraId="532C09D2" w14:textId="3581EBD2" w:rsidR="001716D8" w:rsidRPr="00704840" w:rsidRDefault="001716D8">
      <w:pPr>
        <w:spacing w:after="80"/>
        <w:rPr>
          <w:rFonts w:ascii="VK Sans Display" w:hAnsi="VK Sans Display"/>
          <w:b/>
          <w:color w:val="1A2942"/>
          <w:lang w:val="ru-RU"/>
        </w:rPr>
      </w:pPr>
    </w:p>
    <w:p w14:paraId="109DB11E" w14:textId="77777777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lang w:val="ru-RU"/>
        </w:rPr>
        <w:br w:type="page"/>
      </w:r>
    </w:p>
    <w:p w14:paraId="041DF93B" w14:textId="2A4F32C3" w:rsidR="00081A7B" w:rsidRPr="00B439F9" w:rsidRDefault="003E1F46" w:rsidP="00B439F9">
      <w:pPr>
        <w:spacing w:before="120" w:after="160"/>
        <w:rPr>
          <w:rFonts w:ascii="VK Sans Display Medium" w:hAnsi="VK Sans Display Medium"/>
          <w:bCs/>
          <w:color w:val="595959" w:themeColor="text1" w:themeTint="A6"/>
          <w:sz w:val="19"/>
          <w:szCs w:val="19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Раздел 2. Контекст и задача</w:t>
      </w:r>
      <w:r w:rsidR="00B439F9" w:rsidRPr="00B439F9">
        <w:rPr>
          <w:rFonts w:ascii="VK Sans Display Medium" w:hAnsi="VK Sans Display Medium"/>
          <w:bCs/>
          <w:sz w:val="24"/>
          <w:szCs w:val="28"/>
          <w:lang w:val="ru-RU"/>
        </w:rPr>
        <w:br/>
      </w:r>
      <w:r w:rsidRPr="00B439F9">
        <w:rPr>
          <w:rFonts w:ascii="VK Sans Display" w:hAnsi="VK Sans Display"/>
          <w:i/>
          <w:color w:val="595959" w:themeColor="text1" w:themeTint="A6"/>
          <w:sz w:val="19"/>
          <w:szCs w:val="19"/>
          <w:lang w:val="ru-RU"/>
        </w:rPr>
        <w:t>Основа для критерия «Идея» —откуда родилось решение</w:t>
      </w:r>
      <w:r w:rsidR="001716D8" w:rsidRPr="00B439F9">
        <w:rPr>
          <w:rFonts w:ascii="VK Sans Display" w:hAnsi="VK Sans Display"/>
          <w:i/>
          <w:color w:val="595959" w:themeColor="text1" w:themeTint="A6"/>
          <w:sz w:val="19"/>
          <w:szCs w:val="19"/>
          <w:lang w:val="ru-RU"/>
        </w:rPr>
        <w:t>?</w:t>
      </w:r>
    </w:p>
    <w:p w14:paraId="0CEF0EAC" w14:textId="2EBCDA00" w:rsidR="00081A7B" w:rsidRPr="00704840" w:rsidRDefault="00B439F9">
      <w:pPr>
        <w:spacing w:before="160" w:after="40"/>
        <w:rPr>
          <w:rFonts w:ascii="VK Sans Display" w:hAnsi="VK Sans Display"/>
          <w:lang w:val="ru-RU"/>
        </w:rPr>
      </w:pPr>
      <w:r w:rsidRPr="00E72CEC">
        <w:rPr>
          <w:rFonts w:ascii="VK Sans Display" w:hAnsi="VK Sans Display"/>
          <w:b/>
          <w:color w:val="1A2942"/>
          <w:sz w:val="21"/>
          <w:lang w:val="ru-RU"/>
        </w:rPr>
        <w:br/>
      </w:r>
      <w:r w:rsidR="003E1F46" w:rsidRPr="00704840">
        <w:rPr>
          <w:rFonts w:ascii="VK Sans Display" w:hAnsi="VK Sans Display"/>
          <w:b/>
          <w:color w:val="1A2942"/>
          <w:sz w:val="21"/>
          <w:lang w:val="ru-RU"/>
        </w:rPr>
        <w:t>1. Опишите рыночный контекст: в какой ситуации находились бренд, категория</w:t>
      </w:r>
      <w:r w:rsidR="00D346DD" w:rsidRPr="00704840">
        <w:rPr>
          <w:rFonts w:ascii="VK Sans Display" w:hAnsi="VK Sans Display"/>
          <w:b/>
          <w:color w:val="1A2942"/>
          <w:sz w:val="21"/>
          <w:lang w:val="ru-RU"/>
        </w:rPr>
        <w:t>, продукт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="003E1F46"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и конкуренты в момент реализации кейса? </w:t>
      </w:r>
      <w:r w:rsidR="00D346DD" w:rsidRPr="00704840">
        <w:rPr>
          <w:rFonts w:ascii="VK Sans Display" w:hAnsi="VK Sans Display"/>
          <w:b/>
          <w:color w:val="1A2942"/>
          <w:sz w:val="21"/>
          <w:lang w:val="ru-RU"/>
        </w:rPr>
        <w:t>Укажите значимые ограничения или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="00D346DD" w:rsidRPr="00704840">
        <w:rPr>
          <w:rFonts w:ascii="VK Sans Display" w:hAnsi="VK Sans Display"/>
          <w:b/>
          <w:color w:val="1A2942"/>
          <w:sz w:val="21"/>
          <w:lang w:val="ru-RU"/>
        </w:rPr>
        <w:t>особенности исходных условий.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br/>
      </w:r>
      <w:r w:rsidR="003E1F46" w:rsidRPr="00704840">
        <w:rPr>
          <w:rFonts w:ascii="VK Sans Display" w:hAnsi="VK Sans Display"/>
          <w:color w:val="5F5F5F"/>
          <w:sz w:val="17"/>
          <w:lang w:val="ru-RU"/>
        </w:rPr>
        <w:t>(до 1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t>50</w:t>
      </w:r>
      <w:r w:rsidR="003E1F46"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4A12A5D7" w14:textId="2D1EAD5A" w:rsidR="00081A7B" w:rsidRPr="00704840" w:rsidRDefault="003E1F46">
      <w:pPr>
        <w:rPr>
          <w:rFonts w:ascii="VK Sans Display" w:hAnsi="VK Sans Display"/>
          <w:color w:val="5F5F5F"/>
          <w:sz w:val="19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p w14:paraId="4D69DF8D" w14:textId="77777777" w:rsidR="00D346DD" w:rsidRPr="00704840" w:rsidRDefault="00D346DD">
      <w:pPr>
        <w:rPr>
          <w:rFonts w:ascii="VK Sans Display" w:hAnsi="VK Sans Display"/>
          <w:lang w:val="ru-RU"/>
        </w:rPr>
      </w:pPr>
    </w:p>
    <w:p w14:paraId="4870FC47" w14:textId="1D18DF57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2. Почему </w:t>
      </w:r>
      <w:r w:rsidR="00704840"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вы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выбрали участие именно в этой номинации? Чем кейс релевантен именно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для неё?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1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t>50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3BCFB69D" w14:textId="0CED1503" w:rsidR="00081A7B" w:rsidRPr="00704840" w:rsidRDefault="003E1F46">
      <w:pPr>
        <w:rPr>
          <w:rFonts w:ascii="VK Sans Display" w:hAnsi="VK Sans Display"/>
          <w:color w:val="5F5F5F"/>
          <w:sz w:val="19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p w14:paraId="53FC6287" w14:textId="77777777" w:rsidR="00D346DD" w:rsidRPr="00704840" w:rsidRDefault="00D346DD">
      <w:pPr>
        <w:rPr>
          <w:rFonts w:ascii="VK Sans Display" w:hAnsi="VK Sans Display"/>
          <w:lang w:val="ru-RU"/>
        </w:rPr>
      </w:pPr>
    </w:p>
    <w:p w14:paraId="2A9D7848" w14:textId="10F186D5" w:rsidR="00081A7B" w:rsidRPr="00704840" w:rsidRDefault="003E1F46">
      <w:pPr>
        <w:spacing w:before="160" w:after="40"/>
        <w:rPr>
          <w:rFonts w:ascii="VK Sans Display" w:hAnsi="VK Sans Display"/>
          <w:color w:val="5F5F5F"/>
          <w:sz w:val="17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3. В чём заключалась основная бизнес- или коммуникационная задача проекта?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(до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t>100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761C346D" w14:textId="7E4BDA38" w:rsidR="00081A7B" w:rsidRPr="00704840" w:rsidRDefault="003E1F46">
      <w:pPr>
        <w:rPr>
          <w:rFonts w:ascii="VK Sans Display" w:hAnsi="VK Sans Display"/>
          <w:color w:val="5F5F5F"/>
          <w:sz w:val="19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p w14:paraId="43B659E0" w14:textId="77777777" w:rsidR="00D346DD" w:rsidRPr="00704840" w:rsidRDefault="00D346DD">
      <w:pPr>
        <w:rPr>
          <w:rFonts w:ascii="VK Sans Display" w:hAnsi="VK Sans Display"/>
          <w:lang w:val="ru-RU"/>
        </w:rPr>
      </w:pPr>
    </w:p>
    <w:p w14:paraId="70B4C7DD" w14:textId="77777777" w:rsidR="00E80884" w:rsidRDefault="003E1F46" w:rsidP="00E80884">
      <w:pPr>
        <w:spacing w:after="40" w:line="240" w:lineRule="auto"/>
        <w:rPr>
          <w:rFonts w:ascii="VK Sans Display" w:hAnsi="VK Sans Display"/>
          <w:color w:val="5F5F5F"/>
          <w:sz w:val="17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4. </w:t>
      </w:r>
      <w:r w:rsidR="00E80884" w:rsidRPr="00E80884">
        <w:rPr>
          <w:rFonts w:ascii="VK Sans Display" w:hAnsi="VK Sans Display"/>
          <w:b/>
          <w:color w:val="1A2942"/>
          <w:sz w:val="21"/>
          <w:lang w:val="ru-RU"/>
        </w:rPr>
        <w:t>Укажите KPI, их плановые значения и способ измерения результата.</w:t>
      </w:r>
      <w:r w:rsidR="00E80884" w:rsidRPr="00E80884">
        <w:rPr>
          <w:rFonts w:ascii="VK Sans Display" w:hAnsi="VK Sans Display"/>
          <w:color w:val="5F5F5F"/>
          <w:sz w:val="17"/>
          <w:lang w:val="ru-RU"/>
        </w:rPr>
        <w:t xml:space="preserve"> </w:t>
      </w:r>
    </w:p>
    <w:p w14:paraId="020A3841" w14:textId="676D38BD" w:rsidR="00E80884" w:rsidRDefault="00E80884" w:rsidP="00E80884">
      <w:pPr>
        <w:spacing w:after="40" w:line="240" w:lineRule="auto"/>
        <w:rPr>
          <w:rFonts w:ascii="VK Sans Display" w:hAnsi="VK Sans Display"/>
          <w:color w:val="5F5F5F"/>
          <w:sz w:val="17"/>
          <w:lang w:val="ru-RU"/>
        </w:rPr>
      </w:pPr>
      <w:r w:rsidRPr="00704840">
        <w:rPr>
          <w:rFonts w:ascii="VK Sans Display" w:hAnsi="VK Sans Display"/>
          <w:color w:val="5F5F5F"/>
          <w:sz w:val="17"/>
          <w:lang w:val="ru-RU"/>
        </w:rPr>
        <w:t>(</w:t>
      </w:r>
      <w:r w:rsidR="00B439F9">
        <w:rPr>
          <w:rFonts w:ascii="VK Sans Display" w:hAnsi="VK Sans Display"/>
          <w:color w:val="5F5F5F"/>
          <w:sz w:val="17"/>
          <w:lang w:val="ru-RU"/>
        </w:rPr>
        <w:t>е</w:t>
      </w:r>
      <w:r w:rsidRPr="00E80884">
        <w:rPr>
          <w:rFonts w:ascii="VK Sans Display" w:hAnsi="VK Sans Display"/>
          <w:color w:val="5F5F5F"/>
          <w:sz w:val="17"/>
          <w:lang w:val="ru-RU"/>
        </w:rPr>
        <w:t>сли результаты конфиденциальны</w:t>
      </w:r>
      <w:r>
        <w:rPr>
          <w:rFonts w:ascii="VK Sans Display" w:hAnsi="VK Sans Display"/>
          <w:color w:val="5F5F5F"/>
          <w:sz w:val="17"/>
          <w:lang w:val="ru-RU"/>
        </w:rPr>
        <w:t xml:space="preserve">, </w:t>
      </w:r>
      <w:r w:rsidRPr="00E80884">
        <w:rPr>
          <w:rFonts w:ascii="VK Sans Display" w:hAnsi="VK Sans Display"/>
          <w:color w:val="5F5F5F"/>
          <w:sz w:val="17"/>
          <w:lang w:val="ru-RU"/>
        </w:rPr>
        <w:t>можно показывать только относительные значения</w:t>
      </w:r>
      <w:r w:rsidRPr="00704840">
        <w:rPr>
          <w:rFonts w:ascii="VK Sans Display" w:hAnsi="VK Sans Display"/>
          <w:color w:val="5F5F5F"/>
          <w:sz w:val="17"/>
          <w:lang w:val="ru-RU"/>
        </w:rPr>
        <w:t>)</w:t>
      </w:r>
    </w:p>
    <w:p w14:paraId="5D80329F" w14:textId="25B6F5E7" w:rsidR="00E80884" w:rsidRPr="00DA12B5" w:rsidRDefault="00E80884" w:rsidP="00DA12B5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tbl>
      <w:tblPr>
        <w:tblW w:w="9683" w:type="dxa"/>
        <w:jc w:val="center"/>
        <w:tblLook w:val="04A0" w:firstRow="1" w:lastRow="0" w:firstColumn="1" w:lastColumn="0" w:noHBand="0" w:noVBand="1"/>
      </w:tblPr>
      <w:tblGrid>
        <w:gridCol w:w="1582"/>
        <w:gridCol w:w="2700"/>
        <w:gridCol w:w="2700"/>
        <w:gridCol w:w="2701"/>
      </w:tblGrid>
      <w:tr w:rsidR="00E80884" w:rsidRPr="00B439F9" w14:paraId="330D30D7" w14:textId="77777777" w:rsidTr="00DA12B5">
        <w:trPr>
          <w:trHeight w:val="287"/>
          <w:tblHeader/>
          <w:jc w:val="center"/>
        </w:trPr>
        <w:tc>
          <w:tcPr>
            <w:tcW w:w="1582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61AD546" w14:textId="500E818E" w:rsidR="00E80884" w:rsidRPr="00F82757" w:rsidRDefault="00E80884" w:rsidP="00B439F9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  <w:lang w:val="ru-RU"/>
              </w:rPr>
            </w:pPr>
            <w:r w:rsidRPr="00F82757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>KPI</w:t>
            </w:r>
          </w:p>
        </w:tc>
        <w:tc>
          <w:tcPr>
            <w:tcW w:w="2700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E74C589" w14:textId="083B506C" w:rsidR="00E80884" w:rsidRPr="00F82757" w:rsidRDefault="00E80884" w:rsidP="00B439F9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Плановое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значение</w:t>
            </w:r>
            <w:proofErr w:type="spellEnd"/>
          </w:p>
        </w:tc>
        <w:tc>
          <w:tcPr>
            <w:tcW w:w="2700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CAC9D9" w14:textId="6DEEB504" w:rsidR="00E80884" w:rsidRPr="00F82757" w:rsidRDefault="00E80884" w:rsidP="00B439F9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Фактическое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значение</w:t>
            </w:r>
            <w:proofErr w:type="spellEnd"/>
          </w:p>
        </w:tc>
        <w:tc>
          <w:tcPr>
            <w:tcW w:w="2701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EAE62B2" w14:textId="7618A3BD" w:rsidR="00E80884" w:rsidRPr="00F82757" w:rsidRDefault="00E80884" w:rsidP="00B439F9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Отклонение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от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плана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, %</w:t>
            </w:r>
          </w:p>
        </w:tc>
      </w:tr>
      <w:tr w:rsidR="00E80884" w:rsidRPr="00704840" w14:paraId="4AC59967" w14:textId="77777777" w:rsidTr="00DA12B5">
        <w:trPr>
          <w:trHeight w:val="245"/>
          <w:jc w:val="center"/>
        </w:trPr>
        <w:tc>
          <w:tcPr>
            <w:tcW w:w="1582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C176A6B" w14:textId="77777777" w:rsidR="00E80884" w:rsidRPr="00F82757" w:rsidRDefault="00E80884" w:rsidP="00B439F9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95A5B32" w14:textId="77777777" w:rsidR="00E80884" w:rsidRPr="00F82757" w:rsidRDefault="00E80884" w:rsidP="00B439F9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A695C37" w14:textId="77777777" w:rsidR="00E80884" w:rsidRPr="00F82757" w:rsidRDefault="00E80884" w:rsidP="00B439F9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2701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70375A9" w14:textId="77777777" w:rsidR="00E80884" w:rsidRPr="00F82757" w:rsidRDefault="00E80884" w:rsidP="00B439F9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</w:tr>
      <w:tr w:rsidR="00B439F9" w:rsidRPr="00704840" w14:paraId="7ADC5E7C" w14:textId="77777777" w:rsidTr="00DA12B5">
        <w:trPr>
          <w:trHeight w:val="235"/>
          <w:jc w:val="center"/>
        </w:trPr>
        <w:tc>
          <w:tcPr>
            <w:tcW w:w="1582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F826988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9174C2A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DD1C538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3387C6A4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  <w:tr w:rsidR="00B439F9" w:rsidRPr="00704840" w14:paraId="1F95EF66" w14:textId="77777777" w:rsidTr="00DA12B5">
        <w:trPr>
          <w:trHeight w:val="245"/>
          <w:jc w:val="center"/>
        </w:trPr>
        <w:tc>
          <w:tcPr>
            <w:tcW w:w="1582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62F7C31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6BC3D7E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E8FCE83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DF232DD" w14:textId="77777777" w:rsidR="00B439F9" w:rsidRPr="00F82757" w:rsidRDefault="00B439F9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  <w:tr w:rsidR="00DA12B5" w:rsidRPr="00704840" w14:paraId="106AF4D9" w14:textId="77777777" w:rsidTr="00DA12B5">
        <w:trPr>
          <w:trHeight w:val="235"/>
          <w:jc w:val="center"/>
        </w:trPr>
        <w:tc>
          <w:tcPr>
            <w:tcW w:w="1582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5F828D4" w14:textId="77777777" w:rsidR="00DA12B5" w:rsidRPr="00F82757" w:rsidRDefault="00DA12B5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C4308F5" w14:textId="77777777" w:rsidR="00DA12B5" w:rsidRPr="00F82757" w:rsidRDefault="00DA12B5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2BB84D4" w14:textId="77777777" w:rsidR="00DA12B5" w:rsidRPr="00F82757" w:rsidRDefault="00DA12B5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EE3B386" w14:textId="77777777" w:rsidR="00DA12B5" w:rsidRPr="00F82757" w:rsidRDefault="00DA12B5" w:rsidP="00B439F9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</w:tbl>
    <w:p w14:paraId="3314245F" w14:textId="3B275A7C" w:rsidR="00081A7B" w:rsidRPr="00704840" w:rsidRDefault="00081A7B">
      <w:pPr>
        <w:spacing w:before="160" w:after="40"/>
        <w:rPr>
          <w:rFonts w:ascii="VK Sans Display" w:hAnsi="VK Sans Display"/>
          <w:lang w:val="ru-RU"/>
        </w:rPr>
      </w:pPr>
    </w:p>
    <w:p w14:paraId="21B65481" w14:textId="77777777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lang w:val="ru-RU"/>
        </w:rPr>
        <w:br w:type="page"/>
      </w:r>
    </w:p>
    <w:p w14:paraId="6AD4AEBB" w14:textId="77777777" w:rsidR="00081A7B" w:rsidRPr="00B439F9" w:rsidRDefault="003E1F46">
      <w:pPr>
        <w:spacing w:before="120" w:after="160"/>
        <w:rPr>
          <w:rFonts w:ascii="VK Sans Display Medium" w:hAnsi="VK Sans Display Medium"/>
          <w:bCs/>
          <w:sz w:val="24"/>
          <w:szCs w:val="28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Раздел 3. Идея</w:t>
      </w:r>
    </w:p>
    <w:p w14:paraId="427BD412" w14:textId="5D6F79D7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5. Сформулируйте главную идею </w:t>
      </w:r>
      <w:r w:rsidR="00704840" w:rsidRPr="00704840">
        <w:rPr>
          <w:rFonts w:ascii="VK Sans Display" w:hAnsi="VK Sans Display"/>
          <w:b/>
          <w:color w:val="1A2942"/>
          <w:sz w:val="21"/>
          <w:lang w:val="ru-RU"/>
        </w:rPr>
        <w:t>проекта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 одним предложением.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(до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t>30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23839E51" w14:textId="0DEAEED6" w:rsidR="00081A7B" w:rsidRPr="00704840" w:rsidRDefault="003E1F46">
      <w:pPr>
        <w:rPr>
          <w:rFonts w:ascii="VK Sans Display" w:hAnsi="VK Sans Display"/>
          <w:color w:val="5F5F5F"/>
          <w:sz w:val="19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>Ответ:</w:t>
      </w:r>
    </w:p>
    <w:p w14:paraId="01F0222C" w14:textId="77777777" w:rsidR="00D346DD" w:rsidRPr="00704840" w:rsidRDefault="00D346DD">
      <w:pPr>
        <w:rPr>
          <w:rFonts w:ascii="VK Sans Display" w:hAnsi="VK Sans Display"/>
          <w:lang w:val="ru-RU"/>
        </w:rPr>
      </w:pPr>
    </w:p>
    <w:p w14:paraId="0B5D52DC" w14:textId="5C794D9A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6. Почему именно такое решение отвечает на задачу и аудиторию? </w:t>
      </w:r>
      <w:r w:rsidR="00704840" w:rsidRPr="00704840">
        <w:rPr>
          <w:rFonts w:ascii="VK Sans Display" w:hAnsi="VK Sans Display"/>
          <w:b/>
          <w:color w:val="1A2942"/>
          <w:sz w:val="21"/>
          <w:lang w:val="ru-RU"/>
        </w:rPr>
        <w:t>Чем оно отличается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="00704840" w:rsidRPr="00704840">
        <w:rPr>
          <w:rFonts w:ascii="VK Sans Display" w:hAnsi="VK Sans Display"/>
          <w:b/>
          <w:color w:val="1A2942"/>
          <w:sz w:val="21"/>
          <w:lang w:val="ru-RU"/>
        </w:rPr>
        <w:t>от стандартных для категории подходов?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(до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t xml:space="preserve">150 </w:t>
      </w:r>
      <w:r w:rsidRPr="00704840">
        <w:rPr>
          <w:rFonts w:ascii="VK Sans Display" w:hAnsi="VK Sans Display"/>
          <w:color w:val="5F5F5F"/>
          <w:sz w:val="17"/>
          <w:lang w:val="ru-RU"/>
        </w:rPr>
        <w:t>слов)</w:t>
      </w:r>
    </w:p>
    <w:p w14:paraId="164075B3" w14:textId="40992C40" w:rsidR="00081A7B" w:rsidRPr="00704840" w:rsidRDefault="003E1F46">
      <w:pPr>
        <w:rPr>
          <w:rFonts w:ascii="VK Sans Display" w:hAnsi="VK Sans Display"/>
          <w:color w:val="5F5F5F"/>
          <w:sz w:val="19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>Ответ:</w:t>
      </w:r>
    </w:p>
    <w:p w14:paraId="79EA7CEB" w14:textId="77777777" w:rsidR="00D346DD" w:rsidRPr="00704840" w:rsidRDefault="00D346DD">
      <w:pPr>
        <w:rPr>
          <w:rFonts w:ascii="VK Sans Display" w:hAnsi="VK Sans Display"/>
          <w:lang w:val="ru-RU"/>
        </w:rPr>
      </w:pPr>
    </w:p>
    <w:p w14:paraId="41F01B36" w14:textId="6817E337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7. </w:t>
      </w:r>
      <w:r w:rsidR="00704840" w:rsidRPr="00704840">
        <w:rPr>
          <w:rFonts w:ascii="VK Sans Display" w:hAnsi="VK Sans Display"/>
          <w:b/>
          <w:color w:val="1A2942"/>
          <w:sz w:val="21"/>
          <w:lang w:val="ru-RU"/>
        </w:rPr>
        <w:t>Опишите целевую аудиторию: кто был ядром, какие дополнительные сегменты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="00704840" w:rsidRPr="00704840">
        <w:rPr>
          <w:rFonts w:ascii="VK Sans Display" w:hAnsi="VK Sans Display"/>
          <w:b/>
          <w:color w:val="1A2942"/>
          <w:sz w:val="21"/>
          <w:lang w:val="ru-RU"/>
        </w:rPr>
        <w:t>удалось привлечь и почему это было важно для задачи.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(до </w:t>
      </w:r>
      <w:r w:rsidR="001716D8" w:rsidRPr="00704840">
        <w:rPr>
          <w:rFonts w:ascii="VK Sans Display" w:hAnsi="VK Sans Display"/>
          <w:color w:val="5F5F5F"/>
          <w:sz w:val="17"/>
          <w:lang w:val="ru-RU"/>
        </w:rPr>
        <w:t>100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3350AF86" w14:textId="576087AF" w:rsidR="00081A7B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  <w:r w:rsidR="001716D8" w:rsidRPr="00704840">
        <w:rPr>
          <w:rFonts w:ascii="VK Sans Display" w:hAnsi="VK Sans Display"/>
          <w:color w:val="5F5F5F"/>
          <w:sz w:val="19"/>
          <w:lang w:val="ru-RU"/>
        </w:rPr>
        <w:br/>
      </w:r>
    </w:p>
    <w:p w14:paraId="283181B4" w14:textId="390F3ABB" w:rsidR="006977F7" w:rsidRDefault="006977F7">
      <w:pPr>
        <w:rPr>
          <w:rFonts w:ascii="VK Sans Display" w:hAnsi="VK Sans Display"/>
          <w:lang w:val="ru-RU"/>
        </w:rPr>
      </w:pPr>
      <w:r>
        <w:rPr>
          <w:rFonts w:ascii="VK Sans Display" w:hAnsi="VK Sans Display"/>
          <w:lang w:val="ru-RU"/>
        </w:rPr>
        <w:br w:type="page"/>
      </w:r>
    </w:p>
    <w:p w14:paraId="396A7767" w14:textId="08611E12" w:rsidR="00081A7B" w:rsidRPr="00B439F9" w:rsidRDefault="003E1F46">
      <w:pPr>
        <w:spacing w:before="120" w:after="160"/>
        <w:rPr>
          <w:rFonts w:ascii="VK Sans Display Medium" w:hAnsi="VK Sans Display Medium"/>
          <w:bCs/>
          <w:sz w:val="24"/>
          <w:szCs w:val="28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Раздел 4. Реализация</w:t>
      </w:r>
    </w:p>
    <w:p w14:paraId="202C9810" w14:textId="51E4CE6E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8. Как идея была воплощена в жизнь: какие каналы, форматы, инструменты и технологии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использованы и почему выбраны именно они?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704840" w:rsidRPr="00143763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(до </w:t>
      </w:r>
      <w:r w:rsidR="00704840" w:rsidRPr="00143763">
        <w:rPr>
          <w:rFonts w:ascii="VK Sans Display" w:hAnsi="VK Sans Display"/>
          <w:color w:val="5F5F5F"/>
          <w:sz w:val="17"/>
          <w:lang w:val="ru-RU"/>
        </w:rPr>
        <w:t>250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69D25FD2" w14:textId="25876FEB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>Ответ:</w:t>
      </w:r>
    </w:p>
    <w:p w14:paraId="46B2FC77" w14:textId="394CF33C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9. Опишите путь пользователя: как аудитория взаимодействовала с кампанией от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первого контакта до целевого действия.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704840" w:rsidRPr="00704840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1</w:t>
      </w:r>
      <w:r w:rsidR="00704840" w:rsidRPr="00704840">
        <w:rPr>
          <w:rFonts w:ascii="VK Sans Display" w:hAnsi="VK Sans Display"/>
          <w:color w:val="5F5F5F"/>
          <w:sz w:val="17"/>
          <w:lang w:val="ru-RU"/>
        </w:rPr>
        <w:t>50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слов)</w:t>
      </w:r>
    </w:p>
    <w:p w14:paraId="5B8C40C3" w14:textId="7C30B562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p w14:paraId="131EE882" w14:textId="57BF21CD" w:rsidR="00704840" w:rsidRDefault="00704840" w:rsidP="00704840">
      <w:pPr>
        <w:spacing w:before="160" w:after="40"/>
        <w:rPr>
          <w:rFonts w:ascii="VK Sans Display" w:hAnsi="VK Sans Display"/>
          <w:b/>
          <w:color w:val="1A2942"/>
          <w:sz w:val="21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10. Укажите роль продуктов, инструментов и площадок VK в кампании.</w:t>
      </w:r>
      <w:r w:rsidR="00DA12B5">
        <w:rPr>
          <w:rFonts w:ascii="VK Sans Display" w:hAnsi="VK Sans Display"/>
          <w:b/>
          <w:color w:val="1A2942"/>
          <w:sz w:val="21"/>
          <w:lang w:val="ru-RU"/>
        </w:rPr>
        <w:br/>
      </w:r>
    </w:p>
    <w:tbl>
      <w:tblPr>
        <w:tblW w:w="9665" w:type="dxa"/>
        <w:jc w:val="center"/>
        <w:tblLook w:val="04A0" w:firstRow="1" w:lastRow="0" w:firstColumn="1" w:lastColumn="0" w:noHBand="0" w:noVBand="1"/>
      </w:tblPr>
      <w:tblGrid>
        <w:gridCol w:w="2742"/>
        <w:gridCol w:w="2307"/>
        <w:gridCol w:w="2308"/>
        <w:gridCol w:w="2308"/>
      </w:tblGrid>
      <w:tr w:rsidR="00DA12B5" w:rsidRPr="00F82757" w14:paraId="49B20D14" w14:textId="77777777" w:rsidTr="00DA12B5">
        <w:trPr>
          <w:trHeight w:val="491"/>
          <w:tblHeader/>
          <w:jc w:val="center"/>
        </w:trPr>
        <w:tc>
          <w:tcPr>
            <w:tcW w:w="2742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ACE67E" w14:textId="4005ED48" w:rsidR="00DA12B5" w:rsidRPr="00F82757" w:rsidRDefault="00DA12B5" w:rsidP="00DA12B5">
            <w:pPr>
              <w:spacing w:after="0" w:line="240" w:lineRule="auto"/>
              <w:rPr>
                <w:rFonts w:ascii="VK Sans Display" w:hAnsi="VK Sans Display"/>
                <w:b/>
                <w:color w:val="0077FF"/>
                <w:szCs w:val="20"/>
                <w:lang w:val="ru-RU"/>
              </w:rPr>
            </w:pPr>
            <w:r w:rsidRPr="00F82757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>Продукт, инструмент</w:t>
            </w:r>
            <w:r w:rsidR="00E90BF1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 xml:space="preserve"> </w:t>
            </w:r>
            <w:r w:rsidRPr="00F82757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>или площадка VK</w:t>
            </w:r>
          </w:p>
        </w:tc>
        <w:tc>
          <w:tcPr>
            <w:tcW w:w="2307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11372D4" w14:textId="69EC5337" w:rsidR="00DA12B5" w:rsidRPr="00F82757" w:rsidRDefault="00DA12B5" w:rsidP="00DA12B5">
            <w:pPr>
              <w:spacing w:after="0" w:line="240" w:lineRule="auto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hAnsi="VK Sans Display"/>
                <w:b/>
                <w:color w:val="0077FF"/>
                <w:szCs w:val="20"/>
              </w:rPr>
              <w:t>Как</w:t>
            </w:r>
            <w:proofErr w:type="spellEnd"/>
            <w:r w:rsidRPr="00F82757">
              <w:rPr>
                <w:rFonts w:ascii="VK Sans Display" w:hAnsi="VK Sans Display"/>
                <w:b/>
                <w:color w:val="0077FF"/>
                <w:szCs w:val="20"/>
              </w:rPr>
              <w:t xml:space="preserve"> </w:t>
            </w:r>
            <w:r w:rsidR="00E90BF1">
              <w:rPr>
                <w:rFonts w:ascii="VK Sans Display" w:hAnsi="VK Sans Display"/>
                <w:b/>
                <w:color w:val="0077FF"/>
                <w:szCs w:val="20"/>
                <w:lang w:val="ru-RU"/>
              </w:rPr>
              <w:br/>
            </w:r>
            <w:proofErr w:type="spellStart"/>
            <w:r w:rsidRPr="00F82757">
              <w:rPr>
                <w:rFonts w:ascii="VK Sans Display" w:hAnsi="VK Sans Display"/>
                <w:b/>
                <w:color w:val="0077FF"/>
                <w:szCs w:val="20"/>
              </w:rPr>
              <w:t>использовался</w:t>
            </w:r>
            <w:proofErr w:type="spellEnd"/>
          </w:p>
        </w:tc>
        <w:tc>
          <w:tcPr>
            <w:tcW w:w="2308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228D6A7" w14:textId="2E5C22B1" w:rsidR="00DA12B5" w:rsidRPr="00F82757" w:rsidRDefault="00DA12B5" w:rsidP="00DA12B5">
            <w:pPr>
              <w:spacing w:after="0" w:line="240" w:lineRule="auto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Какую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r w:rsidR="00E90BF1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>з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адачу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решал</w:t>
            </w:r>
            <w:proofErr w:type="spellEnd"/>
          </w:p>
        </w:tc>
        <w:tc>
          <w:tcPr>
            <w:tcW w:w="2308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3BFA1E0" w14:textId="1A1C483C" w:rsidR="00DA12B5" w:rsidRPr="00F82757" w:rsidRDefault="00DA12B5" w:rsidP="00DA12B5">
            <w:pPr>
              <w:spacing w:after="0" w:line="240" w:lineRule="auto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Вклад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в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общую</w:t>
            </w:r>
            <w:proofErr w:type="spellEnd"/>
            <w:r w:rsidR="00E90BF1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механику</w:t>
            </w:r>
            <w:proofErr w:type="spellEnd"/>
          </w:p>
        </w:tc>
      </w:tr>
      <w:tr w:rsidR="00DA12B5" w:rsidRPr="00F82757" w14:paraId="2E82E9E5" w14:textId="77777777" w:rsidTr="00DA12B5">
        <w:trPr>
          <w:trHeight w:val="230"/>
          <w:jc w:val="center"/>
        </w:trPr>
        <w:tc>
          <w:tcPr>
            <w:tcW w:w="2742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EAC9806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2307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E50FD43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2308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410E070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2308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67EEE25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</w:tr>
      <w:tr w:rsidR="00DA12B5" w:rsidRPr="00F82757" w14:paraId="7E61AD49" w14:textId="77777777" w:rsidTr="00DA12B5">
        <w:trPr>
          <w:trHeight w:val="240"/>
          <w:jc w:val="center"/>
        </w:trPr>
        <w:tc>
          <w:tcPr>
            <w:tcW w:w="2742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F53B19B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8D18915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984DB8C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8E75983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  <w:tr w:rsidR="00DA12B5" w:rsidRPr="00F82757" w14:paraId="2BB26FED" w14:textId="77777777" w:rsidTr="00DA12B5">
        <w:trPr>
          <w:trHeight w:val="230"/>
          <w:jc w:val="center"/>
        </w:trPr>
        <w:tc>
          <w:tcPr>
            <w:tcW w:w="2742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441BA4A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68946A98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0CA2E86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7679457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  <w:tr w:rsidR="00DA12B5" w:rsidRPr="00F82757" w14:paraId="36351360" w14:textId="77777777" w:rsidTr="00DA12B5">
        <w:trPr>
          <w:trHeight w:val="240"/>
          <w:jc w:val="center"/>
        </w:trPr>
        <w:tc>
          <w:tcPr>
            <w:tcW w:w="2742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77C91EA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0F6AE68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28D6A94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63E7C58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</w:tbl>
    <w:p w14:paraId="2C9BC06A" w14:textId="77777777" w:rsidR="00DA12B5" w:rsidRDefault="00DA12B5" w:rsidP="00704840">
      <w:pPr>
        <w:spacing w:before="160" w:after="40"/>
        <w:rPr>
          <w:rFonts w:ascii="VK Sans Display" w:hAnsi="VK Sans Display"/>
          <w:b/>
          <w:color w:val="1A2942"/>
          <w:sz w:val="21"/>
          <w:lang w:val="ru-RU"/>
        </w:rPr>
      </w:pPr>
    </w:p>
    <w:p w14:paraId="5AD67E02" w14:textId="77777777" w:rsidR="00DA12B5" w:rsidRPr="00704840" w:rsidRDefault="00DA12B5" w:rsidP="00704840">
      <w:pPr>
        <w:spacing w:before="160" w:after="40"/>
        <w:rPr>
          <w:rFonts w:ascii="VK Sans Display" w:hAnsi="VK Sans Display"/>
          <w:b/>
          <w:color w:val="1A2942"/>
          <w:sz w:val="21"/>
          <w:lang w:val="ru-RU"/>
        </w:rPr>
      </w:pPr>
    </w:p>
    <w:p w14:paraId="1F0678BF" w14:textId="565E6359" w:rsidR="00081A7B" w:rsidRPr="00704840" w:rsidRDefault="00081A7B" w:rsidP="00E80884">
      <w:pPr>
        <w:spacing w:before="160" w:after="40"/>
        <w:rPr>
          <w:rFonts w:ascii="VK Sans Display" w:hAnsi="VK Sans Display"/>
          <w:lang w:val="ru-RU"/>
        </w:rPr>
      </w:pPr>
    </w:p>
    <w:p w14:paraId="5652EA0A" w14:textId="77777777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lang w:val="ru-RU"/>
        </w:rPr>
        <w:br w:type="page"/>
      </w:r>
    </w:p>
    <w:p w14:paraId="45E95361" w14:textId="77777777" w:rsidR="00081A7B" w:rsidRPr="00B439F9" w:rsidRDefault="003E1F46">
      <w:pPr>
        <w:spacing w:before="120" w:after="160"/>
        <w:rPr>
          <w:rFonts w:ascii="VK Sans Display Medium" w:hAnsi="VK Sans Display Medium"/>
          <w:bCs/>
          <w:sz w:val="24"/>
          <w:szCs w:val="28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Раздел 5. Результат</w:t>
      </w:r>
    </w:p>
    <w:p w14:paraId="0ACB4F0D" w14:textId="079A1D2E" w:rsidR="001C7C01" w:rsidRPr="00704840" w:rsidRDefault="003E1F46" w:rsidP="001C7C01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</w:t>
      </w:r>
      <w:r w:rsidR="00E80884">
        <w:rPr>
          <w:rFonts w:ascii="VK Sans Display" w:hAnsi="VK Sans Display"/>
          <w:b/>
          <w:color w:val="1A2942"/>
          <w:sz w:val="21"/>
          <w:lang w:val="ru-RU"/>
        </w:rPr>
        <w:t>1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. Представьте достигнутые результаты по каждому </w:t>
      </w:r>
      <w:r w:rsidRPr="00704840">
        <w:rPr>
          <w:rFonts w:ascii="VK Sans Display" w:hAnsi="VK Sans Display"/>
          <w:b/>
          <w:color w:val="1A2942"/>
          <w:sz w:val="21"/>
        </w:rPr>
        <w:t>KPI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 из раздела 2 (вопрос 4).</w:t>
      </w:r>
      <w:r w:rsidR="006977F7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Сравните с целевым значением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t>.</w:t>
      </w:r>
    </w:p>
    <w:p w14:paraId="35CA7A41" w14:textId="77777777" w:rsidR="001C7C01" w:rsidRDefault="001C7C01" w:rsidP="001C7C01">
      <w:pPr>
        <w:spacing w:after="120"/>
        <w:rPr>
          <w:rFonts w:ascii="VK Sans Display" w:hAnsi="VK Sans Display"/>
          <w:i/>
          <w:color w:val="1A2942"/>
          <w:sz w:val="18"/>
          <w:lang w:val="ru-RU"/>
        </w:rPr>
      </w:pPr>
    </w:p>
    <w:tbl>
      <w:tblPr>
        <w:tblW w:w="9662" w:type="dxa"/>
        <w:jc w:val="center"/>
        <w:tblLook w:val="04A0" w:firstRow="1" w:lastRow="0" w:firstColumn="1" w:lastColumn="0" w:noHBand="0" w:noVBand="1"/>
      </w:tblPr>
      <w:tblGrid>
        <w:gridCol w:w="1843"/>
        <w:gridCol w:w="3909"/>
        <w:gridCol w:w="3910"/>
      </w:tblGrid>
      <w:tr w:rsidR="00DA12B5" w:rsidRPr="00B439F9" w14:paraId="40438A99" w14:textId="77777777" w:rsidTr="00812722">
        <w:trPr>
          <w:trHeight w:val="319"/>
          <w:tblHeader/>
          <w:jc w:val="center"/>
        </w:trPr>
        <w:tc>
          <w:tcPr>
            <w:tcW w:w="1843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6F8E70D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  <w:lang w:val="ru-RU"/>
              </w:rPr>
            </w:pPr>
            <w:r w:rsidRPr="00F82757">
              <w:rPr>
                <w:rFonts w:ascii="VK Sans Display" w:eastAsia="Arial" w:hAnsi="VK Sans Display"/>
                <w:b/>
                <w:color w:val="0077FF"/>
                <w:szCs w:val="20"/>
                <w:lang w:val="ru-RU"/>
              </w:rPr>
              <w:t>KPI</w:t>
            </w:r>
          </w:p>
        </w:tc>
        <w:tc>
          <w:tcPr>
            <w:tcW w:w="3909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5C4E2F2" w14:textId="0862E6FB" w:rsidR="00DA12B5" w:rsidRPr="00F82757" w:rsidRDefault="00DA12B5" w:rsidP="007F6F76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Фактический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результат</w:t>
            </w:r>
            <w:proofErr w:type="spellEnd"/>
          </w:p>
        </w:tc>
        <w:tc>
          <w:tcPr>
            <w:tcW w:w="3910" w:type="dxa"/>
            <w:tcBorders>
              <w:bottom w:val="single" w:sz="12" w:space="0" w:color="0077FF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433642" w14:textId="1949D8AE" w:rsidR="00DA12B5" w:rsidRPr="00F82757" w:rsidRDefault="00DA12B5" w:rsidP="007F6F76">
            <w:pPr>
              <w:spacing w:after="0"/>
              <w:rPr>
                <w:rFonts w:ascii="VK Sans Display" w:hAnsi="VK Sans Display"/>
                <w:b/>
                <w:color w:val="0077FF"/>
                <w:szCs w:val="20"/>
              </w:rPr>
            </w:pP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Сравнение</w:t>
            </w:r>
            <w:proofErr w:type="spellEnd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 xml:space="preserve"> с </w:t>
            </w:r>
            <w:proofErr w:type="spellStart"/>
            <w:r w:rsidRPr="00F82757">
              <w:rPr>
                <w:rFonts w:ascii="VK Sans Display" w:eastAsia="Arial" w:hAnsi="VK Sans Display"/>
                <w:b/>
                <w:color w:val="0077FF"/>
                <w:szCs w:val="20"/>
              </w:rPr>
              <w:t>целью</w:t>
            </w:r>
            <w:proofErr w:type="spellEnd"/>
          </w:p>
        </w:tc>
      </w:tr>
      <w:tr w:rsidR="00DA12B5" w:rsidRPr="00704840" w14:paraId="293536AB" w14:textId="77777777" w:rsidTr="00812722">
        <w:trPr>
          <w:trHeight w:val="274"/>
          <w:jc w:val="center"/>
        </w:trPr>
        <w:tc>
          <w:tcPr>
            <w:tcW w:w="1843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A28D650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3909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BB2A6E3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  <w:tc>
          <w:tcPr>
            <w:tcW w:w="3910" w:type="dxa"/>
            <w:tcBorders>
              <w:top w:val="single" w:sz="12" w:space="0" w:color="0077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FB914A0" w14:textId="77777777" w:rsidR="00DA12B5" w:rsidRPr="00F82757" w:rsidRDefault="00DA12B5" w:rsidP="007F6F76">
            <w:pPr>
              <w:spacing w:after="0"/>
              <w:rPr>
                <w:rFonts w:ascii="VK Sans Display" w:hAnsi="VK Sans Display"/>
                <w:szCs w:val="20"/>
              </w:rPr>
            </w:pPr>
            <w:r w:rsidRPr="00F82757">
              <w:rPr>
                <w:rFonts w:ascii="VK Sans Display" w:eastAsia="Arial" w:hAnsi="VK Sans Display"/>
                <w:color w:val="000000"/>
                <w:szCs w:val="20"/>
              </w:rPr>
              <w:t xml:space="preserve"> </w:t>
            </w:r>
          </w:p>
        </w:tc>
      </w:tr>
      <w:tr w:rsidR="00DA12B5" w:rsidRPr="00704840" w14:paraId="44B9D7FF" w14:textId="77777777" w:rsidTr="00812722">
        <w:trPr>
          <w:trHeight w:val="262"/>
          <w:jc w:val="center"/>
        </w:trPr>
        <w:tc>
          <w:tcPr>
            <w:tcW w:w="1843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797F090C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198B03C7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391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51CAADC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  <w:tr w:rsidR="00DA12B5" w:rsidRPr="00704840" w14:paraId="28ACD21C" w14:textId="77777777" w:rsidTr="00812722">
        <w:trPr>
          <w:trHeight w:val="274"/>
          <w:jc w:val="center"/>
        </w:trPr>
        <w:tc>
          <w:tcPr>
            <w:tcW w:w="1843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8A01992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101B7E7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3910" w:type="dxa"/>
            <w:tcBorders>
              <w:top w:val="single" w:sz="4" w:space="0" w:color="C1DCFF"/>
              <w:bottom w:val="single" w:sz="4" w:space="0" w:color="C1DCFF"/>
            </w:tcBorders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59F8E5CB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  <w:tr w:rsidR="00DA12B5" w:rsidRPr="00704840" w14:paraId="47AE199F" w14:textId="77777777" w:rsidTr="00812722">
        <w:trPr>
          <w:trHeight w:val="262"/>
          <w:jc w:val="center"/>
        </w:trPr>
        <w:tc>
          <w:tcPr>
            <w:tcW w:w="1843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09055650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2CCD023F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  <w:tc>
          <w:tcPr>
            <w:tcW w:w="3910" w:type="dxa"/>
            <w:tcBorders>
              <w:top w:val="single" w:sz="4" w:space="0" w:color="C1DCFF"/>
              <w:bottom w:val="single" w:sz="4" w:space="0" w:color="C1DCFF"/>
            </w:tcBorders>
            <w:shd w:val="clear" w:color="auto" w:fill="FBFDFF"/>
            <w:tcMar>
              <w:top w:w="120" w:type="dxa"/>
              <w:left w:w="110" w:type="dxa"/>
              <w:bottom w:w="120" w:type="dxa"/>
              <w:right w:w="110" w:type="dxa"/>
            </w:tcMar>
          </w:tcPr>
          <w:p w14:paraId="4FDBF3CB" w14:textId="77777777" w:rsidR="00DA12B5" w:rsidRPr="00F82757" w:rsidRDefault="00DA12B5" w:rsidP="007F6F76">
            <w:pPr>
              <w:spacing w:after="0"/>
              <w:rPr>
                <w:rFonts w:ascii="VK Sans Display" w:eastAsia="Arial" w:hAnsi="VK Sans Display"/>
                <w:color w:val="000000"/>
                <w:szCs w:val="20"/>
              </w:rPr>
            </w:pPr>
          </w:p>
        </w:tc>
      </w:tr>
    </w:tbl>
    <w:p w14:paraId="398AFB99" w14:textId="77777777" w:rsidR="00DA12B5" w:rsidRPr="00DA12B5" w:rsidRDefault="00DA12B5" w:rsidP="001C7C01">
      <w:pPr>
        <w:spacing w:after="120"/>
        <w:rPr>
          <w:rFonts w:ascii="VK Sans Display" w:hAnsi="VK Sans Display"/>
          <w:i/>
          <w:color w:val="595959" w:themeColor="text1" w:themeTint="A6"/>
          <w:sz w:val="19"/>
          <w:szCs w:val="19"/>
          <w:lang w:val="ru-RU"/>
        </w:rPr>
      </w:pPr>
    </w:p>
    <w:p w14:paraId="2FBBB711" w14:textId="652BC38E" w:rsidR="00081A7B" w:rsidRPr="00704840" w:rsidRDefault="001C7C01" w:rsidP="001C7C01">
      <w:pPr>
        <w:spacing w:after="120"/>
        <w:rPr>
          <w:rFonts w:ascii="VK Sans Display" w:hAnsi="VK Sans Display"/>
          <w:lang w:val="ru-RU"/>
        </w:rPr>
      </w:pPr>
      <w:r w:rsidRPr="00DA12B5">
        <w:rPr>
          <w:rFonts w:ascii="VK Sans Display" w:hAnsi="VK Sans Display"/>
          <w:i/>
          <w:color w:val="595959" w:themeColor="text1" w:themeTint="A6"/>
          <w:sz w:val="19"/>
          <w:szCs w:val="19"/>
          <w:lang w:val="ru-RU"/>
        </w:rPr>
        <w:t xml:space="preserve">Обратите внимание: результат должен явно ссылаться на цели и </w:t>
      </w:r>
      <w:r w:rsidRPr="00DA12B5">
        <w:rPr>
          <w:rFonts w:ascii="VK Sans Display" w:hAnsi="VK Sans Display"/>
          <w:i/>
          <w:color w:val="595959" w:themeColor="text1" w:themeTint="A6"/>
          <w:sz w:val="19"/>
          <w:szCs w:val="19"/>
        </w:rPr>
        <w:t>KPI</w:t>
      </w:r>
      <w:r w:rsidRPr="00DA12B5">
        <w:rPr>
          <w:rFonts w:ascii="VK Sans Display" w:hAnsi="VK Sans Display"/>
          <w:i/>
          <w:color w:val="595959" w:themeColor="text1" w:themeTint="A6"/>
          <w:sz w:val="19"/>
          <w:szCs w:val="19"/>
          <w:lang w:val="ru-RU"/>
        </w:rPr>
        <w:t>, заявленные в разделе 2 — несвязанные с целями цифры не засчитываются жюри как подтверждение эффекта.</w:t>
      </w:r>
      <w:r w:rsidR="00DA12B5">
        <w:rPr>
          <w:rFonts w:ascii="VK Sans Display" w:hAnsi="VK Sans Display"/>
          <w:i/>
          <w:color w:val="1A2942"/>
          <w:sz w:val="18"/>
          <w:lang w:val="ru-RU"/>
        </w:rPr>
        <w:br/>
      </w:r>
    </w:p>
    <w:p w14:paraId="4F6ACFA1" w14:textId="73B6420C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</w:t>
      </w:r>
      <w:r w:rsidR="00E80884">
        <w:rPr>
          <w:rFonts w:ascii="VK Sans Display" w:hAnsi="VK Sans Display"/>
          <w:b/>
          <w:color w:val="1A2942"/>
          <w:sz w:val="21"/>
          <w:lang w:val="ru-RU"/>
        </w:rPr>
        <w:t>2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. Объясните значимость результата для бизнеса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t>, бренда или аудитории. К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акие каналы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или решения внесли наибольший вклад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t xml:space="preserve">? 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150 слов)</w:t>
      </w:r>
    </w:p>
    <w:p w14:paraId="4FAC4621" w14:textId="20850706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>Ответ:</w:t>
      </w:r>
    </w:p>
    <w:p w14:paraId="1F0B3662" w14:textId="14F2C9B0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</w:t>
      </w:r>
      <w:r w:rsidR="00E80884">
        <w:rPr>
          <w:rFonts w:ascii="VK Sans Display" w:hAnsi="VK Sans Display"/>
          <w:b/>
          <w:color w:val="1A2942"/>
          <w:sz w:val="21"/>
          <w:lang w:val="ru-RU"/>
        </w:rPr>
        <w:t>3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. Какие другие факторы могли повлиять на результат (сезонность, внешние события)?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1C7C01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60 слов)</w:t>
      </w:r>
    </w:p>
    <w:p w14:paraId="0C3211A4" w14:textId="21557CAC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p w14:paraId="3898936A" w14:textId="77777777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lang w:val="ru-RU"/>
        </w:rPr>
        <w:br w:type="page"/>
      </w:r>
    </w:p>
    <w:p w14:paraId="505C1DCD" w14:textId="77777777" w:rsidR="00081A7B" w:rsidRPr="00B439F9" w:rsidRDefault="003E1F46">
      <w:pPr>
        <w:spacing w:before="120" w:after="160"/>
        <w:rPr>
          <w:rFonts w:ascii="VK Sans Display Medium" w:hAnsi="VK Sans Display Medium"/>
          <w:bCs/>
          <w:sz w:val="24"/>
          <w:szCs w:val="28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Раздел 6. Инновационность</w:t>
      </w:r>
    </w:p>
    <w:p w14:paraId="305166D8" w14:textId="4978CA3B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</w:t>
      </w:r>
      <w:r w:rsidR="00E80884">
        <w:rPr>
          <w:rFonts w:ascii="VK Sans Display" w:hAnsi="VK Sans Display"/>
          <w:b/>
          <w:color w:val="1A2942"/>
          <w:sz w:val="21"/>
          <w:lang w:val="ru-RU"/>
        </w:rPr>
        <w:t>4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. Что в вашем решении нестандартно для категории 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t>(например,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 инструмент, формат,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технология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t xml:space="preserve">,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подход к аудитории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t>)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?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1C7C01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100 слов)</w:t>
      </w:r>
    </w:p>
    <w:p w14:paraId="3DE34569" w14:textId="616B51BB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>Ответ:</w:t>
      </w:r>
    </w:p>
    <w:p w14:paraId="52EA97EC" w14:textId="3D3FD5B7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</w:t>
      </w:r>
      <w:r w:rsidR="00E80884">
        <w:rPr>
          <w:rFonts w:ascii="VK Sans Display" w:hAnsi="VK Sans Display"/>
          <w:b/>
          <w:color w:val="1A2942"/>
          <w:sz w:val="21"/>
          <w:lang w:val="ru-RU"/>
        </w:rPr>
        <w:t>5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. Какую дополнительную ценность это создало по сравнению с типовым решением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 xml:space="preserve">задачи? </w:t>
      </w:r>
      <w:r w:rsidR="001C7C01">
        <w:rPr>
          <w:rFonts w:ascii="VK Sans Display" w:hAnsi="VK Sans Display"/>
          <w:b/>
          <w:color w:val="1A2942"/>
          <w:sz w:val="21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100 слов)</w:t>
      </w:r>
    </w:p>
    <w:p w14:paraId="0CD31D37" w14:textId="4943BD00" w:rsidR="00081A7B" w:rsidRPr="00704840" w:rsidRDefault="003E1F46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>Ответ:</w:t>
      </w:r>
    </w:p>
    <w:p w14:paraId="1A1490B6" w14:textId="13923C94" w:rsidR="00081A7B" w:rsidRPr="00704840" w:rsidRDefault="003E1F46">
      <w:pPr>
        <w:spacing w:before="160" w:after="40"/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b/>
          <w:color w:val="1A2942"/>
          <w:sz w:val="21"/>
          <w:lang w:val="ru-RU"/>
        </w:rPr>
        <w:t>1</w:t>
      </w:r>
      <w:r w:rsidR="00E80884">
        <w:rPr>
          <w:rFonts w:ascii="VK Sans Display" w:hAnsi="VK Sans Display"/>
          <w:b/>
          <w:color w:val="1A2942"/>
          <w:sz w:val="21"/>
          <w:lang w:val="ru-RU"/>
        </w:rPr>
        <w:t>6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. Какие выводы вы сделали по итогам кейса — что сработало лучше всего, какие</w:t>
      </w:r>
      <w:r w:rsidR="00E90BF1">
        <w:rPr>
          <w:rFonts w:ascii="VK Sans Display" w:hAnsi="VK Sans Display"/>
          <w:b/>
          <w:color w:val="1A2942"/>
          <w:sz w:val="21"/>
          <w:lang w:val="ru-RU"/>
        </w:rPr>
        <w:t xml:space="preserve"> </w:t>
      </w:r>
      <w:r w:rsidRPr="00704840">
        <w:rPr>
          <w:rFonts w:ascii="VK Sans Display" w:hAnsi="VK Sans Display"/>
          <w:b/>
          <w:color w:val="1A2942"/>
          <w:sz w:val="21"/>
          <w:lang w:val="ru-RU"/>
        </w:rPr>
        <w:t>гипотезы подтвердились или не подтвердились?</w:t>
      </w:r>
      <w:r w:rsidRPr="00704840">
        <w:rPr>
          <w:rFonts w:ascii="VK Sans Display" w:hAnsi="VK Sans Display"/>
          <w:color w:val="5F5F5F"/>
          <w:sz w:val="17"/>
          <w:lang w:val="ru-RU"/>
        </w:rPr>
        <w:t xml:space="preserve">  </w:t>
      </w:r>
      <w:r w:rsidR="001C7C01">
        <w:rPr>
          <w:rFonts w:ascii="VK Sans Display" w:hAnsi="VK Sans Display"/>
          <w:color w:val="5F5F5F"/>
          <w:sz w:val="17"/>
          <w:lang w:val="ru-RU"/>
        </w:rPr>
        <w:br/>
      </w:r>
      <w:r w:rsidRPr="00704840">
        <w:rPr>
          <w:rFonts w:ascii="VK Sans Display" w:hAnsi="VK Sans Display"/>
          <w:color w:val="5F5F5F"/>
          <w:sz w:val="17"/>
          <w:lang w:val="ru-RU"/>
        </w:rPr>
        <w:t>(до 95 слов)</w:t>
      </w:r>
    </w:p>
    <w:p w14:paraId="784FB868" w14:textId="35CF15D8" w:rsidR="00D346DD" w:rsidRDefault="003E1F46" w:rsidP="001C7C01">
      <w:pPr>
        <w:rPr>
          <w:rFonts w:ascii="VK Sans Display" w:hAnsi="VK Sans Display"/>
          <w:lang w:val="ru-RU"/>
        </w:rPr>
      </w:pPr>
      <w:r w:rsidRPr="00704840">
        <w:rPr>
          <w:rFonts w:ascii="VK Sans Display" w:hAnsi="VK Sans Display"/>
          <w:color w:val="5F5F5F"/>
          <w:sz w:val="19"/>
          <w:lang w:val="ru-RU"/>
        </w:rPr>
        <w:t xml:space="preserve">Ответ: </w:t>
      </w:r>
    </w:p>
    <w:p w14:paraId="23CD97BA" w14:textId="01C905DA" w:rsidR="006977F7" w:rsidRDefault="006977F7" w:rsidP="001C7C01">
      <w:pPr>
        <w:rPr>
          <w:rFonts w:ascii="VK Sans Display" w:hAnsi="VK Sans Display"/>
          <w:lang w:val="ru-RU"/>
        </w:rPr>
      </w:pPr>
      <w:r>
        <w:rPr>
          <w:rFonts w:ascii="VK Sans Display" w:hAnsi="VK Sans Display"/>
          <w:lang w:val="ru-RU"/>
        </w:rPr>
        <w:br w:type="page"/>
      </w:r>
    </w:p>
    <w:p w14:paraId="044CED45" w14:textId="10FDEBE7" w:rsidR="00081A7B" w:rsidRPr="00B439F9" w:rsidRDefault="003E1F46">
      <w:pPr>
        <w:spacing w:before="120" w:after="160"/>
        <w:rPr>
          <w:rFonts w:ascii="VK Sans Display Medium" w:hAnsi="VK Sans Display Medium"/>
          <w:bCs/>
          <w:sz w:val="24"/>
          <w:szCs w:val="28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lastRenderedPageBreak/>
        <w:t>Раздел 7. Верификация данных</w:t>
      </w:r>
    </w:p>
    <w:p w14:paraId="1C852AA8" w14:textId="3E52FD87" w:rsidR="001C7C01" w:rsidRPr="00F82757" w:rsidRDefault="003E1F46" w:rsidP="001C7C01">
      <w:pPr>
        <w:spacing w:after="120" w:line="259" w:lineRule="auto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Прикрепите скриншоты источников</w:t>
      </w:r>
      <w:r w:rsidR="001716D8"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, 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на которые вы ссылаетесь</w:t>
      </w:r>
      <w:r w:rsidR="001C7C01" w:rsidRPr="00F82757">
        <w:rPr>
          <w:rFonts w:ascii="VK Sans Display" w:hAnsi="VK Sans Display"/>
          <w:color w:val="1A2942"/>
          <w:sz w:val="22"/>
          <w:szCs w:val="24"/>
          <w:lang w:val="ru-RU"/>
        </w:rPr>
        <w:t>. Можно использовать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</w:t>
      </w:r>
      <w:r w:rsidR="001C7C01" w:rsidRPr="00F82757">
        <w:rPr>
          <w:rFonts w:ascii="VK Sans Display" w:hAnsi="VK Sans Display"/>
          <w:color w:val="1A2942"/>
          <w:sz w:val="22"/>
          <w:szCs w:val="24"/>
          <w:lang w:val="ru-RU"/>
        </w:rPr>
        <w:t>скриншоты рекламного кабинета, отчёты, таблицы, ссылки на открытые публикации.</w:t>
      </w:r>
    </w:p>
    <w:p w14:paraId="1637141C" w14:textId="0A439F49" w:rsidR="00081A7B" w:rsidRPr="001C7C01" w:rsidRDefault="001C7C01" w:rsidP="001C7C01">
      <w:pPr>
        <w:spacing w:after="120" w:line="259" w:lineRule="auto"/>
        <w:rPr>
          <w:rFonts w:ascii="VK Sans Display" w:hAnsi="VK Sans Display"/>
          <w:color w:val="1A2942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Для каждого подтверждения укажите номер вопроса, источник данных и период, к которому относятся сведения.</w:t>
      </w:r>
      <w:r>
        <w:rPr>
          <w:rFonts w:ascii="VK Sans Display" w:hAnsi="VK Sans Display"/>
          <w:color w:val="1A2942"/>
          <w:lang w:val="ru-RU"/>
        </w:rPr>
        <w:br/>
      </w:r>
    </w:p>
    <w:p w14:paraId="7B68DE88" w14:textId="30428761" w:rsidR="00081A7B" w:rsidRPr="00B439F9" w:rsidRDefault="003E1F46" w:rsidP="001716D8">
      <w:pPr>
        <w:rPr>
          <w:rFonts w:ascii="VK Sans Display Medium" w:hAnsi="VK Sans Display Medium"/>
          <w:bCs/>
          <w:sz w:val="24"/>
          <w:szCs w:val="28"/>
          <w:lang w:val="ru-RU"/>
        </w:rPr>
      </w:pPr>
      <w:r w:rsidRPr="00B439F9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t>Раздел 8. Креативные материалы</w:t>
      </w:r>
    </w:p>
    <w:p w14:paraId="676725A7" w14:textId="4240DDF8" w:rsidR="001C7C01" w:rsidRDefault="001C7C01" w:rsidP="001C7C01">
      <w:pPr>
        <w:spacing w:after="120" w:line="259" w:lineRule="auto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Приложите видео, презентации или другие материалы, которые показывают реализацию</w:t>
      </w:r>
      <w:r w:rsidR="00E90BF1">
        <w:rPr>
          <w:rFonts w:ascii="VK Sans Display" w:hAnsi="VK Sans Display"/>
          <w:color w:val="1A2942"/>
          <w:sz w:val="22"/>
          <w:szCs w:val="24"/>
          <w:lang w:val="ru-RU"/>
        </w:rPr>
        <w:t xml:space="preserve"> 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идеи и то, как аудитория взаимодействовала с кампанией.</w:t>
      </w:r>
    </w:p>
    <w:p w14:paraId="31C4F6F1" w14:textId="77777777" w:rsidR="006977F7" w:rsidRPr="00F82757" w:rsidRDefault="006977F7" w:rsidP="001C7C01">
      <w:pPr>
        <w:spacing w:after="120" w:line="259" w:lineRule="auto"/>
        <w:rPr>
          <w:rFonts w:ascii="VK Sans Display" w:hAnsi="VK Sans Display"/>
          <w:color w:val="1A2942"/>
          <w:sz w:val="22"/>
          <w:szCs w:val="24"/>
          <w:lang w:val="ru-RU"/>
        </w:rPr>
      </w:pPr>
    </w:p>
    <w:p w14:paraId="0F7BE0C2" w14:textId="77777777" w:rsidR="00DC1D5A" w:rsidRPr="00F82757" w:rsidRDefault="001C7C01" w:rsidP="00DC1D5A">
      <w:pPr>
        <w:spacing w:after="120" w:line="259" w:lineRule="auto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Материалы должны дополнять заявку, а не заменять ответы в ней.</w:t>
      </w:r>
    </w:p>
    <w:p w14:paraId="6705D009" w14:textId="77777777" w:rsidR="00DC1D5A" w:rsidRPr="00F82757" w:rsidRDefault="001C7C01" w:rsidP="00F82757">
      <w:pPr>
        <w:pStyle w:val="ae"/>
        <w:numPr>
          <w:ilvl w:val="0"/>
          <w:numId w:val="12"/>
        </w:numPr>
        <w:spacing w:after="120" w:line="259" w:lineRule="auto"/>
        <w:ind w:left="357" w:hanging="357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Продолжительность видео — до 3 минут, </w:t>
      </w:r>
      <w:proofErr w:type="spellStart"/>
      <w:r w:rsidRPr="00F82757">
        <w:rPr>
          <w:rFonts w:ascii="VK Sans Display" w:hAnsi="VK Sans Display"/>
          <w:color w:val="1A2942"/>
          <w:sz w:val="22"/>
          <w:szCs w:val="24"/>
        </w:rPr>
        <w:t>mp</w:t>
      </w:r>
      <w:proofErr w:type="spellEnd"/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4/.</w:t>
      </w:r>
      <w:r w:rsidRPr="00F82757">
        <w:rPr>
          <w:rFonts w:ascii="VK Sans Display" w:hAnsi="VK Sans Display"/>
          <w:color w:val="1A2942"/>
          <w:sz w:val="22"/>
          <w:szCs w:val="24"/>
        </w:rPr>
        <w:t>mov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, до 250 Мб.</w:t>
      </w:r>
    </w:p>
    <w:p w14:paraId="7B1C60F0" w14:textId="6C423A30" w:rsidR="001C7C01" w:rsidRDefault="001C7C01" w:rsidP="00F82757">
      <w:pPr>
        <w:pStyle w:val="ae"/>
        <w:numPr>
          <w:ilvl w:val="0"/>
          <w:numId w:val="12"/>
        </w:numPr>
        <w:spacing w:after="120" w:line="259" w:lineRule="auto"/>
        <w:ind w:left="357" w:hanging="357"/>
        <w:rPr>
          <w:rFonts w:ascii="VK Sans Display" w:hAnsi="VK Sans Display"/>
          <w:color w:val="1A2942"/>
          <w:sz w:val="22"/>
          <w:szCs w:val="24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Формат презентации – </w:t>
      </w:r>
      <w:r w:rsidRPr="00F82757">
        <w:rPr>
          <w:rFonts w:ascii="VK Sans Display" w:hAnsi="VK Sans Display"/>
          <w:color w:val="1A2942"/>
          <w:sz w:val="22"/>
          <w:szCs w:val="24"/>
        </w:rPr>
        <w:t>PDF</w:t>
      </w: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>.</w:t>
      </w:r>
    </w:p>
    <w:p w14:paraId="1AB84628" w14:textId="77777777" w:rsidR="006977F7" w:rsidRPr="00F82757" w:rsidRDefault="006977F7" w:rsidP="006977F7">
      <w:pPr>
        <w:pStyle w:val="ae"/>
        <w:spacing w:after="120" w:line="259" w:lineRule="auto"/>
        <w:ind w:left="357"/>
        <w:rPr>
          <w:rFonts w:ascii="VK Sans Display" w:hAnsi="VK Sans Display"/>
          <w:color w:val="1A2942"/>
          <w:sz w:val="22"/>
          <w:szCs w:val="24"/>
          <w:lang w:val="ru-RU"/>
        </w:rPr>
      </w:pPr>
    </w:p>
    <w:p w14:paraId="1253FEFF" w14:textId="77777777" w:rsidR="00B72A9A" w:rsidRDefault="001C7C01" w:rsidP="00B72A9A">
      <w:pPr>
        <w:spacing w:after="120" w:line="259" w:lineRule="auto"/>
        <w:rPr>
          <w:rFonts w:ascii="VK Sans Display" w:hAnsi="VK Sans Display"/>
          <w:color w:val="A6A6A6" w:themeColor="background1" w:themeShade="A6"/>
          <w:sz w:val="16"/>
          <w:szCs w:val="16"/>
          <w:lang w:val="ru-RU"/>
        </w:rPr>
      </w:pPr>
      <w:r w:rsidRPr="00F82757">
        <w:rPr>
          <w:rFonts w:ascii="VK Sans Display" w:hAnsi="VK Sans Display"/>
          <w:color w:val="1A2942"/>
          <w:sz w:val="22"/>
          <w:szCs w:val="24"/>
          <w:lang w:val="ru-RU"/>
        </w:rPr>
        <w:t xml:space="preserve">Ссылки на креативные материалы: </w:t>
      </w:r>
      <w:r w:rsidR="00E80884">
        <w:rPr>
          <w:rFonts w:ascii="VK Sans Display" w:hAnsi="VK Sans Display"/>
          <w:color w:val="1A2942"/>
          <w:lang w:val="ru-RU"/>
        </w:rPr>
        <w:br/>
      </w:r>
      <w:r w:rsidR="00E80884">
        <w:rPr>
          <w:rFonts w:ascii="VK Sans Display" w:hAnsi="VK Sans Display"/>
          <w:color w:val="A6A6A6" w:themeColor="background1" w:themeShade="A6"/>
          <w:sz w:val="16"/>
          <w:szCs w:val="16"/>
          <w:lang w:val="ru-RU"/>
        </w:rPr>
        <w:t>(</w:t>
      </w:r>
      <w:r w:rsidR="00E80884" w:rsidRPr="00E80884">
        <w:rPr>
          <w:rFonts w:ascii="VK Sans Display" w:hAnsi="VK Sans Display"/>
          <w:color w:val="A6A6A6" w:themeColor="background1" w:themeShade="A6"/>
          <w:sz w:val="16"/>
          <w:szCs w:val="16"/>
          <w:lang w:val="ru-RU"/>
        </w:rPr>
        <w:t>Убедитесь, что доступ по всем ссылкам открыт без регистрации, запроса разрешения и ввода пароля. Ссылки должны оставаться действительными до завершения премии.</w:t>
      </w:r>
      <w:r w:rsidR="00E80884">
        <w:rPr>
          <w:rFonts w:ascii="VK Sans Display" w:hAnsi="VK Sans Display"/>
          <w:color w:val="A6A6A6" w:themeColor="background1" w:themeShade="A6"/>
          <w:sz w:val="16"/>
          <w:szCs w:val="16"/>
          <w:lang w:val="ru-RU"/>
        </w:rPr>
        <w:t>)</w:t>
      </w:r>
    </w:p>
    <w:p w14:paraId="0B26267C" w14:textId="77777777" w:rsidR="00B72A9A" w:rsidRPr="00F82757" w:rsidRDefault="001C7C01" w:rsidP="00F82757">
      <w:pPr>
        <w:pStyle w:val="ae"/>
        <w:numPr>
          <w:ilvl w:val="0"/>
          <w:numId w:val="13"/>
        </w:numPr>
        <w:spacing w:after="120" w:line="259" w:lineRule="auto"/>
        <w:ind w:left="357" w:hanging="357"/>
        <w:rPr>
          <w:rFonts w:ascii="VK Sans Display" w:hAnsi="VK Sans Display"/>
          <w:color w:val="000000" w:themeColor="text1"/>
          <w:sz w:val="22"/>
          <w:szCs w:val="24"/>
          <w:lang w:val="ru-RU"/>
        </w:rPr>
      </w:pPr>
      <w:r w:rsidRPr="00F82757">
        <w:rPr>
          <w:rFonts w:ascii="VK Sans Display" w:hAnsi="VK Sans Display"/>
          <w:color w:val="000000" w:themeColor="text1"/>
          <w:sz w:val="22"/>
          <w:szCs w:val="24"/>
          <w:lang w:val="ru-RU"/>
        </w:rPr>
        <w:t>вставить ссылку с открытым доступом</w:t>
      </w:r>
    </w:p>
    <w:p w14:paraId="478A61F5" w14:textId="77777777" w:rsidR="00B72A9A" w:rsidRPr="00F82757" w:rsidRDefault="001C7C01" w:rsidP="00F82757">
      <w:pPr>
        <w:pStyle w:val="ae"/>
        <w:numPr>
          <w:ilvl w:val="0"/>
          <w:numId w:val="13"/>
        </w:numPr>
        <w:spacing w:after="120" w:line="259" w:lineRule="auto"/>
        <w:ind w:left="357" w:hanging="357"/>
        <w:rPr>
          <w:rFonts w:ascii="VK Sans Display" w:hAnsi="VK Sans Display"/>
          <w:color w:val="000000" w:themeColor="text1"/>
          <w:sz w:val="22"/>
          <w:szCs w:val="24"/>
          <w:lang w:val="ru-RU"/>
        </w:rPr>
      </w:pPr>
      <w:r w:rsidRPr="00F82757">
        <w:rPr>
          <w:rFonts w:ascii="VK Sans Display" w:hAnsi="VK Sans Display"/>
          <w:color w:val="000000" w:themeColor="text1"/>
          <w:sz w:val="22"/>
          <w:szCs w:val="24"/>
          <w:lang w:val="ru-RU"/>
        </w:rPr>
        <w:t>вставить ссылку с открытым доступом</w:t>
      </w:r>
    </w:p>
    <w:p w14:paraId="34A714CF" w14:textId="5E60EDA9" w:rsidR="001C7C01" w:rsidRPr="00D92990" w:rsidRDefault="001C7C01" w:rsidP="00F82757">
      <w:pPr>
        <w:pStyle w:val="ae"/>
        <w:numPr>
          <w:ilvl w:val="0"/>
          <w:numId w:val="13"/>
        </w:numPr>
        <w:spacing w:after="120" w:line="259" w:lineRule="auto"/>
        <w:ind w:left="357" w:hanging="357"/>
        <w:rPr>
          <w:rFonts w:ascii="VK Sans Display" w:hAnsi="VK Sans Display"/>
          <w:color w:val="000000" w:themeColor="text1"/>
          <w:szCs w:val="20"/>
          <w:lang w:val="ru-RU"/>
        </w:rPr>
      </w:pPr>
      <w:r w:rsidRPr="00F82757">
        <w:rPr>
          <w:rFonts w:ascii="VK Sans Display" w:hAnsi="VK Sans Display"/>
          <w:color w:val="000000" w:themeColor="text1"/>
          <w:sz w:val="22"/>
          <w:szCs w:val="24"/>
          <w:lang w:val="ru-RU"/>
        </w:rPr>
        <w:t>вставить ссылку с открытым доступом</w:t>
      </w:r>
    </w:p>
    <w:p w14:paraId="31403265" w14:textId="77777777" w:rsidR="00D92990" w:rsidRDefault="00D92990" w:rsidP="00D92990">
      <w:pPr>
        <w:pStyle w:val="ae"/>
        <w:spacing w:after="120" w:line="259" w:lineRule="auto"/>
        <w:ind w:left="357"/>
        <w:rPr>
          <w:rFonts w:ascii="VK Sans Display" w:hAnsi="VK Sans Display"/>
          <w:color w:val="000000" w:themeColor="text1"/>
          <w:sz w:val="22"/>
          <w:szCs w:val="24"/>
          <w:lang w:val="ru-RU"/>
        </w:rPr>
      </w:pPr>
    </w:p>
    <w:p w14:paraId="7D5D93D9" w14:textId="77777777" w:rsidR="00D92990" w:rsidRDefault="00D92990" w:rsidP="00D92990">
      <w:pPr>
        <w:pStyle w:val="ae"/>
        <w:spacing w:after="120" w:line="259" w:lineRule="auto"/>
        <w:ind w:left="357"/>
        <w:rPr>
          <w:rFonts w:ascii="VK Sans Display" w:hAnsi="VK Sans Display"/>
          <w:color w:val="000000" w:themeColor="text1"/>
          <w:sz w:val="22"/>
          <w:szCs w:val="24"/>
          <w:lang w:val="ru-RU"/>
        </w:rPr>
      </w:pPr>
    </w:p>
    <w:p w14:paraId="14D9D3D6" w14:textId="77777777" w:rsidR="00D92990" w:rsidRDefault="00D92990" w:rsidP="00D92990">
      <w:pPr>
        <w:spacing w:after="120" w:line="259" w:lineRule="auto"/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</w:pPr>
    </w:p>
    <w:p w14:paraId="0CC9B1BB" w14:textId="77777777" w:rsidR="00D92990" w:rsidRDefault="00D92990" w:rsidP="00D92990">
      <w:pPr>
        <w:spacing w:after="120" w:line="259" w:lineRule="auto"/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</w:pPr>
    </w:p>
    <w:p w14:paraId="06890EC2" w14:textId="77777777" w:rsidR="00D92990" w:rsidRDefault="00D92990" w:rsidP="00D92990">
      <w:pPr>
        <w:spacing w:after="120" w:line="259" w:lineRule="auto"/>
        <w:rPr>
          <w:rFonts w:ascii="VK Sans Display" w:eastAsia="Times New Roman" w:hAnsi="VK Sans Display" w:cs="Arial"/>
          <w:color w:val="000000"/>
          <w:sz w:val="28"/>
          <w:szCs w:val="28"/>
          <w:lang w:val="ru-RU" w:eastAsia="ru-RU"/>
        </w:rPr>
      </w:pPr>
    </w:p>
    <w:p w14:paraId="258C5887" w14:textId="77777777" w:rsidR="00D92990" w:rsidRDefault="00D92990" w:rsidP="00D92990">
      <w:pPr>
        <w:spacing w:after="120" w:line="259" w:lineRule="auto"/>
        <w:rPr>
          <w:rFonts w:ascii="VK Sans Display Medium" w:hAnsi="VK Sans Display Medium"/>
          <w:bCs/>
          <w:color w:val="0077FF"/>
          <w:sz w:val="40"/>
          <w:szCs w:val="28"/>
          <w:lang w:val="ru-RU"/>
        </w:rPr>
      </w:pPr>
    </w:p>
    <w:p w14:paraId="1C34EFBA" w14:textId="77777777" w:rsidR="00D92990" w:rsidRDefault="00D92990" w:rsidP="00D92990">
      <w:pPr>
        <w:spacing w:after="120" w:line="259" w:lineRule="auto"/>
        <w:rPr>
          <w:rFonts w:ascii="VK Sans Display Medium" w:hAnsi="VK Sans Display Medium"/>
          <w:bCs/>
          <w:color w:val="0077FF"/>
          <w:sz w:val="40"/>
          <w:szCs w:val="28"/>
          <w:lang w:val="ru-RU"/>
        </w:rPr>
      </w:pPr>
    </w:p>
    <w:p w14:paraId="0E85F3A6" w14:textId="77777777" w:rsidR="00D92990" w:rsidRDefault="00D92990" w:rsidP="00D92990">
      <w:pPr>
        <w:spacing w:after="120" w:line="259" w:lineRule="auto"/>
        <w:rPr>
          <w:rFonts w:ascii="VK Sans Display Medium" w:hAnsi="VK Sans Display Medium"/>
          <w:bCs/>
          <w:color w:val="0077FF"/>
          <w:sz w:val="40"/>
          <w:szCs w:val="28"/>
          <w:lang w:val="ru-RU"/>
        </w:rPr>
      </w:pPr>
    </w:p>
    <w:p w14:paraId="71A96126" w14:textId="77777777" w:rsidR="00D92990" w:rsidRDefault="00D92990" w:rsidP="00D92990">
      <w:pPr>
        <w:spacing w:after="120" w:line="259" w:lineRule="auto"/>
        <w:rPr>
          <w:rFonts w:ascii="VK Sans Display Medium" w:hAnsi="VK Sans Display Medium"/>
          <w:bCs/>
          <w:color w:val="0077FF"/>
          <w:sz w:val="40"/>
          <w:szCs w:val="28"/>
          <w:lang w:val="ru-RU"/>
        </w:rPr>
      </w:pPr>
    </w:p>
    <w:p w14:paraId="484FAA10" w14:textId="0A00F35B" w:rsidR="00081A7B" w:rsidRPr="00D92990" w:rsidRDefault="00D92990" w:rsidP="00D92990">
      <w:pPr>
        <w:spacing w:after="120" w:line="259" w:lineRule="auto"/>
        <w:rPr>
          <w:rFonts w:ascii="VK Sans Display" w:hAnsi="VK Sans Display"/>
          <w:color w:val="000000" w:themeColor="text1"/>
          <w:szCs w:val="20"/>
          <w:lang w:val="ru-RU"/>
        </w:rPr>
      </w:pPr>
      <w:r w:rsidRPr="00D92990">
        <w:rPr>
          <w:rFonts w:ascii="VK Sans Display Medium" w:hAnsi="VK Sans Display Medium"/>
          <w:bCs/>
          <w:color w:val="0077FF"/>
          <w:sz w:val="40"/>
          <w:szCs w:val="28"/>
          <w:lang w:val="ru-RU"/>
        </w:rPr>
        <w:t xml:space="preserve">Проявляем сильные идеи — </w:t>
      </w:r>
      <w:hyperlink r:id="rId11" w:history="1">
        <w:r w:rsidRPr="00D92990">
          <w:rPr>
            <w:rFonts w:ascii="VK Sans Display Medium" w:hAnsi="VK Sans Display Medium"/>
            <w:bCs/>
            <w:color w:val="0077FF"/>
            <w:sz w:val="40"/>
            <w:lang w:val="ru-RU"/>
          </w:rPr>
          <w:t>https://vkawards.ru</w:t>
        </w:r>
      </w:hyperlink>
      <w:r w:rsidR="001716D8" w:rsidRPr="001C7C01">
        <w:rPr>
          <w:rFonts w:ascii="VK Sans Display" w:hAnsi="VK Sans Display"/>
          <w:color w:val="1A2942"/>
          <w:lang w:val="ru-RU"/>
        </w:rPr>
        <w:br/>
      </w:r>
    </w:p>
    <w:sectPr w:rsidR="00081A7B" w:rsidRPr="00D92990" w:rsidSect="00BE08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9863" w14:textId="77777777" w:rsidR="00EE4F10" w:rsidRDefault="00EE4F10" w:rsidP="00A1576C">
      <w:pPr>
        <w:spacing w:after="0" w:line="240" w:lineRule="auto"/>
      </w:pPr>
      <w:r>
        <w:separator/>
      </w:r>
    </w:p>
  </w:endnote>
  <w:endnote w:type="continuationSeparator" w:id="0">
    <w:p w14:paraId="5F73FA16" w14:textId="77777777" w:rsidR="00EE4F10" w:rsidRDefault="00EE4F10" w:rsidP="00A15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K Sans Display">
    <w:panose1 w:val="00000500000000000000"/>
    <w:charset w:val="00"/>
    <w:family w:val="modern"/>
    <w:notTrueType/>
    <w:pitch w:val="variable"/>
    <w:sig w:usb0="80000243" w:usb1="00000062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K Sans Display Medium">
    <w:panose1 w:val="00000600000000000000"/>
    <w:charset w:val="00"/>
    <w:family w:val="modern"/>
    <w:notTrueType/>
    <w:pitch w:val="variable"/>
    <w:sig w:usb0="80000243" w:usb1="00000062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D839" w14:textId="77777777" w:rsidR="00E90BF1" w:rsidRDefault="00E90BF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A89C" w14:textId="6056976E" w:rsidR="00A1576C" w:rsidRPr="00A1576C" w:rsidRDefault="00A1576C" w:rsidP="00A1576C">
    <w:pPr>
      <w:pStyle w:val="a5"/>
      <w:rPr>
        <w:rFonts w:ascii="VK Sans Display" w:hAnsi="VK Sans Display"/>
        <w:color w:val="A6A6A6" w:themeColor="background1" w:themeShade="A6"/>
      </w:rPr>
    </w:pPr>
    <w:r>
      <w:rPr>
        <w:rFonts w:ascii="VK Sans Display" w:hAnsi="VK Sans Display"/>
      </w:rPr>
      <w:br/>
    </w:r>
    <w:r w:rsidRPr="00A1576C">
      <w:rPr>
        <w:rFonts w:ascii="VK Sans Display" w:hAnsi="VK Sans Display"/>
        <w:color w:val="A6A6A6" w:themeColor="background1" w:themeShade="A6"/>
        <w:lang w:val="ru-RU"/>
      </w:rPr>
      <w:t xml:space="preserve">Бизнес-премия </w:t>
    </w:r>
    <w:r w:rsidRPr="00A1576C">
      <w:rPr>
        <w:rFonts w:ascii="VK Sans Display" w:hAnsi="VK Sans Display"/>
        <w:color w:val="A6A6A6" w:themeColor="background1" w:themeShade="A6"/>
      </w:rPr>
      <w:t>VK</w:t>
    </w:r>
    <w:r w:rsidRPr="00A1576C">
      <w:rPr>
        <w:rFonts w:ascii="VK Sans Display" w:hAnsi="VK Sans Display"/>
        <w:color w:val="A6A6A6" w:themeColor="background1" w:themeShade="A6"/>
        <w:lang w:val="ru-RU"/>
      </w:rPr>
      <w:t>: Проявление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87635" w14:textId="77777777" w:rsidR="00E90BF1" w:rsidRDefault="00E90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22C9" w14:textId="77777777" w:rsidR="00EE4F10" w:rsidRDefault="00EE4F10" w:rsidP="00A1576C">
      <w:pPr>
        <w:spacing w:after="0" w:line="240" w:lineRule="auto"/>
      </w:pPr>
      <w:r>
        <w:separator/>
      </w:r>
    </w:p>
  </w:footnote>
  <w:footnote w:type="continuationSeparator" w:id="0">
    <w:p w14:paraId="7E8722CC" w14:textId="77777777" w:rsidR="00EE4F10" w:rsidRDefault="00EE4F10" w:rsidP="00A15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1E5B" w14:textId="7FB596FE" w:rsidR="00A1576C" w:rsidRDefault="00EE4F10">
    <w:pPr>
      <w:pStyle w:val="a5"/>
    </w:pPr>
    <w:r>
      <w:rPr>
        <w:noProof/>
      </w:rPr>
      <w:pict w14:anchorId="305453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3491391" o:spid="_x0000_s1027" type="#_x0000_t75" alt="" style="position:absolute;margin-left:0;margin-top:0;width:594.95pt;height:854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jy 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0B4A" w14:textId="4F9938DC" w:rsidR="00A1576C" w:rsidRDefault="00EE4F10">
    <w:pPr>
      <w:pStyle w:val="a5"/>
      <w:rPr>
        <w:rFonts w:ascii="VK Sans Display" w:hAnsi="VK Sans Display"/>
      </w:rPr>
    </w:pPr>
    <w:r>
      <w:rPr>
        <w:rFonts w:ascii="VK Sans Display" w:hAnsi="VK Sans Display"/>
        <w:noProof/>
        <w:lang w:val="ru-RU"/>
      </w:rPr>
      <w:pict w14:anchorId="154B05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3491392" o:spid="_x0000_s1026" type="#_x0000_t75" alt="" style="position:absolute;margin-left:0;margin-top:0;width:594.95pt;height:854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jy 6"/>
          <w10:wrap anchorx="margin" anchory="margin"/>
        </v:shape>
      </w:pict>
    </w:r>
    <w:r w:rsidR="00A1576C">
      <w:rPr>
        <w:rFonts w:ascii="VK Sans Display" w:hAnsi="VK Sans Display"/>
        <w:noProof/>
        <w:lang w:val="ru-RU"/>
      </w:rPr>
      <w:drawing>
        <wp:inline distT="0" distB="0" distL="0" distR="0" wp14:anchorId="1A1AE68F" wp14:editId="1DACF538">
          <wp:extent cx="308060" cy="308060"/>
          <wp:effectExtent l="0" t="0" r="0" b="0"/>
          <wp:docPr id="107613469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640989" name="Рисунок 108664098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21775" cy="32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18ED89" w14:textId="77777777" w:rsidR="00A1576C" w:rsidRDefault="00A1576C">
    <w:pPr>
      <w:pStyle w:val="a5"/>
      <w:rPr>
        <w:rFonts w:ascii="VK Sans Display" w:hAnsi="VK Sans Display"/>
      </w:rPr>
    </w:pPr>
  </w:p>
  <w:p w14:paraId="76F76340" w14:textId="77777777" w:rsidR="00A1576C" w:rsidRPr="00A1576C" w:rsidRDefault="00A1576C">
    <w:pPr>
      <w:pStyle w:val="a5"/>
      <w:rPr>
        <w:rFonts w:ascii="VK Sans Display" w:hAnsi="VK Sans Display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8691" w14:textId="2AAD6FD6" w:rsidR="00A1576C" w:rsidRDefault="00EE4F10">
    <w:pPr>
      <w:pStyle w:val="a5"/>
    </w:pPr>
    <w:r>
      <w:rPr>
        <w:noProof/>
      </w:rPr>
      <w:pict w14:anchorId="7A572E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3491390" o:spid="_x0000_s1025" type="#_x0000_t75" alt="" style="position:absolute;margin-left:0;margin-top:0;width:594.95pt;height:854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jy 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E02A83"/>
    <w:multiLevelType w:val="hybridMultilevel"/>
    <w:tmpl w:val="27BCC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072AEB"/>
    <w:multiLevelType w:val="hybridMultilevel"/>
    <w:tmpl w:val="74E4A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37F3B"/>
    <w:multiLevelType w:val="hybridMultilevel"/>
    <w:tmpl w:val="B64E6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05689"/>
    <w:multiLevelType w:val="hybridMultilevel"/>
    <w:tmpl w:val="FF701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630979">
    <w:abstractNumId w:val="8"/>
  </w:num>
  <w:num w:numId="2" w16cid:durableId="1761873343">
    <w:abstractNumId w:val="6"/>
  </w:num>
  <w:num w:numId="3" w16cid:durableId="1833528061">
    <w:abstractNumId w:val="5"/>
  </w:num>
  <w:num w:numId="4" w16cid:durableId="1403715844">
    <w:abstractNumId w:val="4"/>
  </w:num>
  <w:num w:numId="5" w16cid:durableId="250310304">
    <w:abstractNumId w:val="7"/>
  </w:num>
  <w:num w:numId="6" w16cid:durableId="1050812008">
    <w:abstractNumId w:val="3"/>
  </w:num>
  <w:num w:numId="7" w16cid:durableId="560136997">
    <w:abstractNumId w:val="2"/>
  </w:num>
  <w:num w:numId="8" w16cid:durableId="436680604">
    <w:abstractNumId w:val="1"/>
  </w:num>
  <w:num w:numId="9" w16cid:durableId="558711080">
    <w:abstractNumId w:val="0"/>
  </w:num>
  <w:num w:numId="10" w16cid:durableId="547377152">
    <w:abstractNumId w:val="8"/>
  </w:num>
  <w:num w:numId="11" w16cid:durableId="1100641179">
    <w:abstractNumId w:val="10"/>
  </w:num>
  <w:num w:numId="12" w16cid:durableId="2045984806">
    <w:abstractNumId w:val="11"/>
  </w:num>
  <w:num w:numId="13" w16cid:durableId="1977878866">
    <w:abstractNumId w:val="12"/>
  </w:num>
  <w:num w:numId="14" w16cid:durableId="10555925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C43"/>
    <w:rsid w:val="00034616"/>
    <w:rsid w:val="00045D0F"/>
    <w:rsid w:val="0006063C"/>
    <w:rsid w:val="00081A7B"/>
    <w:rsid w:val="000A1B63"/>
    <w:rsid w:val="000C590E"/>
    <w:rsid w:val="00143763"/>
    <w:rsid w:val="0015074B"/>
    <w:rsid w:val="001716D8"/>
    <w:rsid w:val="001B33B1"/>
    <w:rsid w:val="001C7C01"/>
    <w:rsid w:val="00246267"/>
    <w:rsid w:val="0029639D"/>
    <w:rsid w:val="002D3C29"/>
    <w:rsid w:val="003066FC"/>
    <w:rsid w:val="00326F90"/>
    <w:rsid w:val="003E1F46"/>
    <w:rsid w:val="0044523F"/>
    <w:rsid w:val="00573972"/>
    <w:rsid w:val="006000E4"/>
    <w:rsid w:val="006109C9"/>
    <w:rsid w:val="006977F7"/>
    <w:rsid w:val="00704840"/>
    <w:rsid w:val="008108F8"/>
    <w:rsid w:val="00812722"/>
    <w:rsid w:val="008523DA"/>
    <w:rsid w:val="008B0497"/>
    <w:rsid w:val="00977203"/>
    <w:rsid w:val="00A063D2"/>
    <w:rsid w:val="00A1576C"/>
    <w:rsid w:val="00AA1D8D"/>
    <w:rsid w:val="00AA3BC4"/>
    <w:rsid w:val="00AA5E5A"/>
    <w:rsid w:val="00AF21AB"/>
    <w:rsid w:val="00B439F9"/>
    <w:rsid w:val="00B47730"/>
    <w:rsid w:val="00B55365"/>
    <w:rsid w:val="00B673E5"/>
    <w:rsid w:val="00B72A9A"/>
    <w:rsid w:val="00BE0864"/>
    <w:rsid w:val="00C24270"/>
    <w:rsid w:val="00C66AC5"/>
    <w:rsid w:val="00CB0664"/>
    <w:rsid w:val="00D13271"/>
    <w:rsid w:val="00D346DD"/>
    <w:rsid w:val="00D92990"/>
    <w:rsid w:val="00DA12B5"/>
    <w:rsid w:val="00DC1D5A"/>
    <w:rsid w:val="00E304E6"/>
    <w:rsid w:val="00E71135"/>
    <w:rsid w:val="00E72CEC"/>
    <w:rsid w:val="00E80884"/>
    <w:rsid w:val="00E90BF1"/>
    <w:rsid w:val="00EA72E5"/>
    <w:rsid w:val="00EE4F10"/>
    <w:rsid w:val="00F05DF4"/>
    <w:rsid w:val="00F827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416972"/>
  <w14:defaultImageDpi w14:val="300"/>
  <w15:docId w15:val="{2E0A1A3E-C9CE-8647-B375-BB19FEA8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D3C29"/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AA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VK">
    <w:name w:val="VK"/>
    <w:basedOn w:val="a1"/>
    <w:qFormat/>
    <w:rsid w:val="00BE0864"/>
    <w:pPr>
      <w:spacing w:before="120" w:after="160"/>
    </w:pPr>
    <w:rPr>
      <w:rFonts w:ascii="VK Sans Display" w:hAnsi="VK Sans Display"/>
      <w:b/>
      <w:color w:val="0077FF"/>
      <w:sz w:val="34"/>
      <w:lang w:val="ru-RU"/>
    </w:rPr>
  </w:style>
  <w:style w:type="character" w:styleId="aff9">
    <w:name w:val="Hyperlink"/>
    <w:basedOn w:val="a2"/>
    <w:uiPriority w:val="99"/>
    <w:unhideWhenUsed/>
    <w:rsid w:val="00B55365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B55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awards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awards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vkawards@vk.compan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ax.ru/vk_awards_bo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9</Pages>
  <Words>977</Words>
  <Characters>5573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Екатерина Кравченко</cp:lastModifiedBy>
  <cp:revision>2</cp:revision>
  <cp:lastPrinted>2026-10-04T16:50:00Z</cp:lastPrinted>
  <dcterms:created xsi:type="dcterms:W3CDTF">2026-10-05T14:37:00Z</dcterms:created>
  <dcterms:modified xsi:type="dcterms:W3CDTF">2026-10-05T14:37:00Z</dcterms:modified>
  <cp:category/>
</cp:coreProperties>
</file>